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F6E4" w14:textId="30EA5C31" w:rsidR="00582FDA" w:rsidRDefault="005270FA" w:rsidP="00FF3800">
      <w:r>
        <w:t xml:space="preserve"> </w:t>
      </w:r>
    </w:p>
    <w:p w14:paraId="78232DFD" w14:textId="6A04CCB0" w:rsidR="00582FDA" w:rsidRDefault="00582FDA" w:rsidP="00FF3800"/>
    <w:p w14:paraId="78A846B5" w14:textId="29DF9CBE" w:rsidR="00693C88" w:rsidRPr="008441DE" w:rsidRDefault="007A12E3" w:rsidP="00693C88">
      <w:pPr>
        <w:spacing w:after="160" w:line="259" w:lineRule="auto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16A95B" wp14:editId="10D416ED">
                <wp:simplePos x="0" y="0"/>
                <wp:positionH relativeFrom="column">
                  <wp:posOffset>-466725</wp:posOffset>
                </wp:positionH>
                <wp:positionV relativeFrom="paragraph">
                  <wp:posOffset>291465</wp:posOffset>
                </wp:positionV>
                <wp:extent cx="7818120" cy="7820025"/>
                <wp:effectExtent l="0" t="0" r="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7820025"/>
                          <a:chOff x="-76200" y="-22"/>
                          <a:chExt cx="7818120" cy="78200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76200" y="5737845"/>
                            <a:ext cx="7818120" cy="20631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B93CC9" w14:textId="77777777" w:rsidR="00582FDA" w:rsidRDefault="00582FDA" w:rsidP="00582FD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12419" y="-22"/>
                            <a:ext cx="3297555" cy="782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57299" y="565715"/>
                            <a:ext cx="5343525" cy="3771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14BA1F" w14:textId="7E6C3526" w:rsidR="00582FDA" w:rsidRPr="00A12B54" w:rsidRDefault="000B7FAE" w:rsidP="00756F20">
                              <w:pPr>
                                <w:pStyle w:val="Title"/>
                                <w:jc w:val="center"/>
                                <w:rPr>
                                  <w:rFonts w:ascii="Montserrat" w:hAnsi="Montserrat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404040" w:themeColor="text1" w:themeTint="BF"/>
                                </w:rPr>
                                <w:t>NTATA SECONDARY SCHOOL</w:t>
                              </w:r>
                            </w:p>
                            <w:p w14:paraId="7934F4C6" w14:textId="77777777" w:rsidR="00C71C51" w:rsidRPr="00A12B54" w:rsidRDefault="00756F20" w:rsidP="00756F20">
                              <w:pPr>
                                <w:pStyle w:val="Title"/>
                                <w:jc w:val="center"/>
                                <w:rPr>
                                  <w:rFonts w:ascii="Montserrat" w:hAnsi="Montserrat"/>
                                  <w:color w:val="404040" w:themeColor="text1" w:themeTint="BF"/>
                                </w:rPr>
                              </w:pPr>
                              <w:r w:rsidRPr="00A12B54">
                                <w:rPr>
                                  <w:rFonts w:ascii="Montserrat" w:hAnsi="Montserrat"/>
                                  <w:color w:val="404040" w:themeColor="text1" w:themeTint="BF"/>
                                </w:rPr>
                                <w:t>Environmental Policy</w:t>
                              </w:r>
                            </w:p>
                            <w:p w14:paraId="7F9F5500" w14:textId="77777777" w:rsidR="00756F20" w:rsidRPr="00A12B54" w:rsidRDefault="00756F20" w:rsidP="00756F20">
                              <w:pPr>
                                <w:pStyle w:val="Title"/>
                                <w:jc w:val="center"/>
                                <w:rPr>
                                  <w:rFonts w:ascii="Montserrat" w:hAnsi="Montserrat"/>
                                  <w:color w:val="404040" w:themeColor="text1" w:themeTint="BF"/>
                                </w:rPr>
                              </w:pPr>
                            </w:p>
                            <w:bookmarkStart w:id="0" w:name="OLE_LINK1"/>
                            <w:p w14:paraId="1E8CD19F" w14:textId="27D98AF8" w:rsidR="00756F20" w:rsidRPr="00A12B54" w:rsidRDefault="00AB6B8A" w:rsidP="00756F20">
                              <w:pPr>
                                <w:pStyle w:val="Title"/>
                                <w:jc w:val="center"/>
                                <w:rPr>
                                  <w:rFonts w:ascii="Montserrat" w:hAnsi="Montserrat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cs="Times New Roman"/>
                                  <w:noProof/>
                                </w:rPr>
                                <w:object w:dxaOrig="9975" w:dyaOrig="3855" w14:anchorId="0AB29B1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85.15pt;height:91.7pt" o:ole="">
                                    <v:imagedata r:id="rId9" o:title=""/>
                                  </v:shape>
                                  <o:OLEObject Type="Embed" ProgID="PBrush" ShapeID="_x0000_i1025" DrawAspect="Content" ObjectID="_1723283503" r:id="rId10"/>
                                </w:object>
                              </w:r>
                              <w:bookmarkEnd w:id="0"/>
                            </w:p>
                            <w:p w14:paraId="1B52748A" w14:textId="77777777" w:rsidR="00582FDA" w:rsidRPr="00FF3800" w:rsidRDefault="00582FDA" w:rsidP="00582FDA">
                              <w:pPr>
                                <w:pStyle w:val="Titl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" y="5695927"/>
                            <a:ext cx="3297554" cy="2114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F8155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0111699B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140D1CFA" w14:textId="77777777" w:rsidR="002077CF" w:rsidRPr="00A12B54" w:rsidRDefault="002077CF" w:rsidP="002077CF">
                              <w:pPr>
                                <w:pStyle w:val="Title"/>
                                <w:rPr>
                                  <w:rFonts w:asciiTheme="minorHAnsi" w:hAnsiTheme="minorHAnsi" w:cstheme="minorHAnsi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 w:rsidRPr="00A12B54">
                                <w:rPr>
                                  <w:rFonts w:asciiTheme="minorHAnsi" w:hAnsiTheme="minorHAnsi" w:cstheme="minorHAnsi"/>
                                  <w:b/>
                                  <w:color w:val="404040" w:themeColor="text1" w:themeTint="BF"/>
                                  <w:sz w:val="24"/>
                                </w:rPr>
                                <w:t>Revision History</w:t>
                              </w:r>
                            </w:p>
                            <w:p w14:paraId="561D691A" w14:textId="76BD7A9D" w:rsidR="002077CF" w:rsidRPr="00A12B54" w:rsidRDefault="002077CF" w:rsidP="002077CF">
                              <w:pPr>
                                <w:pStyle w:val="Title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 xml:space="preserve">Date of this revision:  </w:t>
                              </w:r>
                              <w:r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261C7C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>23/08/2022</w:t>
                              </w:r>
                            </w:p>
                            <w:p w14:paraId="4155FE52" w14:textId="5BA23B00" w:rsidR="002077CF" w:rsidRPr="00A12B54" w:rsidRDefault="00C71C51" w:rsidP="002077CF">
                              <w:pPr>
                                <w:pStyle w:val="Title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 xml:space="preserve">Date of next revision:  </w:t>
                              </w:r>
                              <w:r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88698F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>23/08/2023</w:t>
                              </w:r>
                            </w:p>
                            <w:p w14:paraId="1B0A794A" w14:textId="13994EE6" w:rsidR="002077CF" w:rsidRPr="00A12B54" w:rsidRDefault="00BF5B6A" w:rsidP="002077CF">
                              <w:pPr>
                                <w:pStyle w:val="Title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>Version</w:t>
                              </w:r>
                              <w:r w:rsidR="002077CF"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r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 xml:space="preserve">   </w:t>
                              </w:r>
                              <w:r w:rsidR="002077CF"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2077CF"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88698F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>1</w:t>
                              </w:r>
                              <w:r w:rsidR="002077CF" w:rsidRPr="00A12B5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</w:p>
                            <w:p w14:paraId="7BDBDC21" w14:textId="77777777" w:rsidR="002077CF" w:rsidRPr="00A37972" w:rsidRDefault="002077CF" w:rsidP="002077CF">
                              <w:pPr>
                                <w:pStyle w:val="Title"/>
                                <w:rPr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</w:p>
                            <w:p w14:paraId="3C98CC6F" w14:textId="77777777" w:rsidR="00582FDA" w:rsidRPr="00582FDA" w:rsidRDefault="00582FDA" w:rsidP="00582FDA">
                              <w:pPr>
                                <w:rPr>
                                  <w:lang w:val="en-ZA"/>
                                </w:rPr>
                              </w:pPr>
                            </w:p>
                            <w:p w14:paraId="4CE78E46" w14:textId="77777777" w:rsidR="006C2788" w:rsidRDefault="006C2788"/>
                            <w:p w14:paraId="6A49E600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30096E49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74D8A9A7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b/>
                                  <w:sz w:val="24"/>
                                </w:rPr>
                              </w:pPr>
                              <w:r w:rsidRPr="002077CF">
                                <w:rPr>
                                  <w:b/>
                                  <w:sz w:val="24"/>
                                </w:rPr>
                                <w:t>Revision History</w:t>
                              </w:r>
                            </w:p>
                            <w:p w14:paraId="36F16248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 w:rsidRPr="002077CF">
                                <w:rPr>
                                  <w:sz w:val="20"/>
                                </w:rPr>
                                <w:t xml:space="preserve">Date of this revision:  </w:t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  <w:r w:rsidR="00756F20">
                                <w:rPr>
                                  <w:sz w:val="20"/>
                                </w:rPr>
                                <w:t>[date]</w:t>
                              </w:r>
                            </w:p>
                            <w:p w14:paraId="65542C4F" w14:textId="77777777" w:rsidR="002077CF" w:rsidRPr="002077CF" w:rsidRDefault="00C71C51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of next revision: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756F20">
                                <w:rPr>
                                  <w:sz w:val="20"/>
                                </w:rPr>
                                <w:t>[date]</w:t>
                              </w:r>
                            </w:p>
                            <w:p w14:paraId="6934CFD4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 w:rsidRPr="002077CF">
                                <w:rPr>
                                  <w:sz w:val="20"/>
                                </w:rPr>
                                <w:t>No. of Revision:</w:t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  <w:r w:rsidR="00756F20">
                                <w:rPr>
                                  <w:sz w:val="20"/>
                                </w:rPr>
                                <w:t>[number]</w:t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14:paraId="2A15DEE5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14:paraId="2414B9BB" w14:textId="77777777" w:rsidR="00582FDA" w:rsidRPr="00582FDA" w:rsidRDefault="00582FDA" w:rsidP="00582FDA">
                              <w:pPr>
                                <w:rPr>
                                  <w:lang w:val="en-ZA"/>
                                </w:rPr>
                              </w:pPr>
                            </w:p>
                            <w:p w14:paraId="4A25F9CC" w14:textId="77777777" w:rsidR="00F9701F" w:rsidRDefault="00F9701F"/>
                            <w:p w14:paraId="2DECF029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75C621B1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4D078A79" w14:textId="77777777" w:rsidR="002077CF" w:rsidRPr="00A37972" w:rsidRDefault="002077CF" w:rsidP="002077CF">
                              <w:pPr>
                                <w:pStyle w:val="Title"/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 w:rsidRPr="00A37972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Revision History</w:t>
                              </w:r>
                            </w:p>
                            <w:p w14:paraId="35581182" w14:textId="77777777" w:rsidR="002077CF" w:rsidRPr="00A37972" w:rsidRDefault="002077CF" w:rsidP="002077CF">
                              <w:pPr>
                                <w:pStyle w:val="Title"/>
                                <w:rPr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 xml:space="preserve">Date of this revision:  </w:t>
                              </w: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756F20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>[date]</w:t>
                              </w:r>
                            </w:p>
                            <w:p w14:paraId="0EA481FE" w14:textId="77777777" w:rsidR="002077CF" w:rsidRPr="00A37972" w:rsidRDefault="00C71C51" w:rsidP="002077CF">
                              <w:pPr>
                                <w:pStyle w:val="Title"/>
                                <w:rPr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 xml:space="preserve">Date of next revision:  </w:t>
                              </w: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756F20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>[date]</w:t>
                              </w:r>
                            </w:p>
                            <w:p w14:paraId="581BB7FA" w14:textId="77777777" w:rsidR="002077CF" w:rsidRPr="00A37972" w:rsidRDefault="00BF5B6A" w:rsidP="002077CF">
                              <w:pPr>
                                <w:pStyle w:val="Title"/>
                                <w:rPr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>Version</w:t>
                              </w:r>
                              <w:r w:rsidR="002077CF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 xml:space="preserve">   </w:t>
                              </w:r>
                              <w:r w:rsidR="002077CF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2077CF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  <w:r w:rsidR="00756F20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>[number]</w:t>
                              </w:r>
                              <w:r w:rsidR="002077CF"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</w:p>
                            <w:p w14:paraId="3A6DCF55" w14:textId="77777777" w:rsidR="002077CF" w:rsidRPr="00A37972" w:rsidRDefault="002077CF" w:rsidP="002077CF">
                              <w:pPr>
                                <w:pStyle w:val="Title"/>
                                <w:rPr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A37972">
                                <w:rPr>
                                  <w:color w:val="404040" w:themeColor="text1" w:themeTint="BF"/>
                                  <w:sz w:val="20"/>
                                </w:rPr>
                                <w:tab/>
                              </w:r>
                            </w:p>
                            <w:p w14:paraId="21B7BDBB" w14:textId="77777777" w:rsidR="00582FDA" w:rsidRPr="00582FDA" w:rsidRDefault="00582FDA" w:rsidP="00582FDA">
                              <w:pPr>
                                <w:rPr>
                                  <w:lang w:val="en-ZA"/>
                                </w:rPr>
                              </w:pPr>
                            </w:p>
                            <w:p w14:paraId="20F67E36" w14:textId="77777777" w:rsidR="006C2788" w:rsidRDefault="006C2788"/>
                            <w:p w14:paraId="2B5497D7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6751CBC0" w14:textId="77777777" w:rsidR="002077CF" w:rsidRDefault="002077CF" w:rsidP="002077CF">
                              <w:pPr>
                                <w:pStyle w:val="Heading2"/>
                                <w:ind w:left="142"/>
                                <w:rPr>
                                  <w:b w:val="0"/>
                                </w:rPr>
                              </w:pPr>
                            </w:p>
                            <w:p w14:paraId="48026AE1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b/>
                                  <w:sz w:val="24"/>
                                </w:rPr>
                              </w:pPr>
                              <w:r w:rsidRPr="002077CF">
                                <w:rPr>
                                  <w:b/>
                                  <w:sz w:val="24"/>
                                </w:rPr>
                                <w:t>Revision History</w:t>
                              </w:r>
                            </w:p>
                            <w:p w14:paraId="1FCB0352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 w:rsidRPr="002077CF">
                                <w:rPr>
                                  <w:sz w:val="20"/>
                                </w:rPr>
                                <w:t xml:space="preserve">Date of this revision:  </w:t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  <w:r w:rsidR="00756F20">
                                <w:rPr>
                                  <w:sz w:val="20"/>
                                </w:rPr>
                                <w:t>[date]</w:t>
                              </w:r>
                            </w:p>
                            <w:p w14:paraId="4A4B2280" w14:textId="77777777" w:rsidR="002077CF" w:rsidRPr="002077CF" w:rsidRDefault="00C71C51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of next revision: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756F20">
                                <w:rPr>
                                  <w:sz w:val="20"/>
                                </w:rPr>
                                <w:t>[date]</w:t>
                              </w:r>
                            </w:p>
                            <w:p w14:paraId="3F776DCE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 w:rsidRPr="002077CF">
                                <w:rPr>
                                  <w:sz w:val="20"/>
                                </w:rPr>
                                <w:t>No. of Revision:</w:t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  <w:r w:rsidR="00756F20">
                                <w:rPr>
                                  <w:sz w:val="20"/>
                                </w:rPr>
                                <w:t>[number]</w:t>
                              </w: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14:paraId="63BC417D" w14:textId="77777777" w:rsidR="002077CF" w:rsidRPr="002077CF" w:rsidRDefault="002077CF" w:rsidP="002077CF">
                              <w:pPr>
                                <w:pStyle w:val="Title"/>
                                <w:rPr>
                                  <w:sz w:val="20"/>
                                </w:rPr>
                              </w:pPr>
                              <w:r w:rsidRPr="002077CF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14:paraId="48294774" w14:textId="77777777" w:rsidR="00582FDA" w:rsidRPr="00582FDA" w:rsidRDefault="00582FDA" w:rsidP="00582FDA">
                              <w:pPr>
                                <w:rPr>
                                  <w:lang w:val="en-Z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6.75pt;margin-top:22.95pt;width:615.6pt;height:615.75pt;z-index:-251657216;mso-width-relative:margin;mso-height-relative:margin" coordorigin="-762" coordsize="78181,7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06dAQAAHEQAAAOAAAAZHJzL2Uyb0RvYy54bWzsWEtz2zYQvnem/wHDuy2REkWJYzrjOrGn&#10;M27iid3JGSLBxwQEWAAy5f767gIkRcty4ijpJa0ONJ67iw/77S589mZbc/LAlK6kSDz/dOoRJlKZ&#10;VaJIvD/vr06WHtGGioxyKVjiPTLtvTn/9ZeztolZIEvJM6YICBE6bpvEK41p4slEpyWrqT6VDRMw&#10;mUtVUwNdVUwyRVuQXvNJMJ0uJq1UWaNkyrSG0bdu0ju38vOcpeZDnmtmCE88sM3Yr7LfNX4n52c0&#10;LhRtyirtzKBHWFHTSoDSQdRbaijZqOqZqLpKldQyN6eprCcyz6uU2TPAafzp3mmuldw09ixF3BbN&#10;ABNAu4fT0WLT9w+3ilQZ3J3vEUFruCOrlkAfwGmbIoY116q5a25VN1C4Hp53m6sa/8JJyNbC+jjA&#10;yraGpDAYLf2lHwD6KcxFS7i2IHTApyXcDu47iRYw7BFYcBIE/eS7rwiY9PonaOZgVduAL+kdXPr7&#10;4LoracPsLWiEooMr6NH6CD5GRcEZsXajclg1oKVjDcAdgGp05DCaRct5h8lB1ILpYuZPlwjMcGga&#10;N0qbayZrgo3EU2CJdUL6cKONW9ovQQO05FV2VXFuO8gwdskVeaDADZqmTJiF3c439R8yc+OLKfzc&#10;fcAw3pZdPu+HwRrLVZRkbXuihAtUJSQqdfbgCNxWj4ptmUfOcB0XH1kOvgj+EFhDBsljG303VdKM&#10;ueHwRVusQJScg/5Bdifg0Pmty8ORuvW4ldkgMmyefskwd8Rhh9UshRk215WQ6pAAbgbNbn0PkoMG&#10;UTLb9RbkY3Mts0fwQiVdNNNNelWBA9xQbW6pgvAFRIKQbD7AJ+eyTTzZtTxSSvX3oXFcDzSBWY+0&#10;EA4TT/+1oYp5hP8ugEArfz7H+Gk78zBCOqvxzHo8Izb1pQSvgpAC1tkmrje8b+ZK1p8gcl+gVpii&#10;IgXdiZca1XcujQvTEPtTdnFhl0HMbKi5EXdNisIRYHTw++0nqpqOBQYI9F72pKXxHhncWtwp5MXG&#10;yLyyTNnh2kEPAcSh/a9HktnzSDJDxqFJr4okMz+Y+6unwbOPIrNgFYVh+Cz2Hh9FHKef0HyPp+ui&#10;9+bRKlD4PdzPPvcyv4HUI1q5APBaQu+0HUHm3eb8JTL/z+CfisFQ47rK6R5p95vcEpupRwQmZgvD&#10;GLM6Yr9QFPgBhNaV43K4CCN/rygIZ/NZCNWTLaVmUeSvXHY+ns5DckZ+EsgVi1noktwwc5i6mJBc&#10;4dif6Sf2avOfy0qBHz3z6v0Cd+fVGFh1cyPTz5oIeVlCQcwulJJtyWgG5YML3iNCuPSGLCDrFqpN&#10;eHZQyMY2pe+9KTC9YbkBb4NwsQpXQeTq0acpbu44Efj+PAz7XNFL6qvgowplVayHMvnK/lA/kGKU&#10;3XryrJCcFowv1NoH8yON68rAU5hXdeItsaTtym5E8J3IQCWNDa24a3+Fk8NN7XHyx5Z5fdW2zw40&#10;9RXVlX21wbvWgtm9wfHhPO7bamz3n4LzfwAAAP//AwBQSwMEFAAGAAgAAAAhAAJkvxzjAAAADAEA&#10;AA8AAABkcnMvZG93bnJldi54bWxMj8FuwjAMhu+T9g6RJ+0GaYEurGuKENp2QkiDSWg305i2okmq&#10;JrTl7RdO282WP/3+/mw16ob11LnaGgnxNAJGprCqNqWE78PHZAnMeTQKG2tIwo0crPLHhwxTZQfz&#10;Rf3elyyEGJeihMr7NuXcFRVpdFPbkgm3s+00+rB2JVcdDiFcN3wWRS9cY23Chwpb2lRUXPZXLeFz&#10;wGE9j9/77eW8uf0ckt1xG5OUz0/j+g2Yp9H/wXDXD+qQB6eTvRrlWCNhIuZJQCUskldgdyBOhAB2&#10;CtNMiAXwPOP/S+S/AAAA//8DAFBLAQItABQABgAIAAAAIQC2gziS/gAAAOEBAAATAAAAAAAAAAAA&#10;AAAAAAAAAABbQ29udGVudF9UeXBlc10ueG1sUEsBAi0AFAAGAAgAAAAhADj9If/WAAAAlAEAAAsA&#10;AAAAAAAAAAAAAAAALwEAAF9yZWxzLy5yZWxzUEsBAi0AFAAGAAgAAAAhAL3LDTp0BAAAcRAAAA4A&#10;AAAAAAAAAAAAAAAALgIAAGRycy9lMm9Eb2MueG1sUEsBAi0AFAAGAAgAAAAhAAJkvxzjAAAADAEA&#10;AA8AAAAAAAAAAAAAAAAAzgYAAGRycy9kb3ducmV2LnhtbFBLBQYAAAAABAAEAPMAAADeBwAAAAA=&#10;">
                <v:rect id="Rectangle 2" o:spid="_x0000_s1027" style="position:absolute;left:-762;top:57378;width:78181;height:20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9msIA&#10;AADaAAAADwAAAGRycy9kb3ducmV2LnhtbESPzarCMBSE94LvEI7gTlO7uEg1ilQU78KFf+jy0Bzb&#10;YnNSmqjVpzcXLrgcZuYbZjpvTSUe1LjSsoLRMAJBnFldcq7geFgNxiCcR9ZYWSYFL3Iwn3U7U0y0&#10;ffKOHnufiwBhl6CCwvs6kdJlBRl0Q1sTB+9qG4M+yCaXusFngJtKxlH0Iw2WHBYKrCktKLvt70bB&#10;+nyqjrVep261HcejNn3/3i5Lpfq9djEB4an13/B/e6MVxPB3JdwAO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/2awgAAANoAAAAPAAAAAAAAAAAAAAAAAJgCAABkcnMvZG93&#10;bnJldi54bWxQSwUGAAAAAAQABAD1AAAAhwMAAAAA&#10;" fillcolor="#a8d08d [1945]" stroked="f" strokeweight="1pt">
                  <v:textbox>
                    <w:txbxContent>
                      <w:p w14:paraId="1BB93CC9" w14:textId="77777777" w:rsidR="00582FDA" w:rsidRDefault="00582FDA" w:rsidP="00582FDA">
                        <w:pPr>
                          <w:jc w:val="right"/>
                        </w:pPr>
                      </w:p>
                    </w:txbxContent>
                  </v:textbox>
                </v:rect>
                <v:rect id="Rectangle 3" o:spid="_x0000_s1028" style="position:absolute;left:3124;width:32975;height:78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Wo74A&#10;AADaAAAADwAAAGRycy9kb3ducmV2LnhtbESPQYvCMBSE7wv+h/AEb9vUCiLVKEURvFa9eHs0z7bY&#10;vNQkav33RljY4zAz3zCrzWA68STnW8sKpkkKgriyuuVawfm0/12A8AFZY2eZFLzJw2Y9+llhru2L&#10;S3oeQy0ihH2OCpoQ+lxKXzVk0Ce2J47e1TqDIUpXS+3wFeGmk1mazqXBluNCgz1tG6pux4dRsOuK&#10;6cXeucBDKO9167JycJlSk/FQLEEEGsJ/+K990Ap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7lqO+AAAA2gAAAA8AAAAAAAAAAAAAAAAAmAIAAGRycy9kb3ducmV2&#10;LnhtbFBLBQYAAAAABAAEAPUAAACDAwAAAAA=&#10;" fillcolor="white [3201]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572;top:5657;width:53436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1F14BA1F" w14:textId="7E6C3526" w:rsidR="00582FDA" w:rsidRPr="00A12B54" w:rsidRDefault="000B7FAE" w:rsidP="00756F20">
                        <w:pPr>
                          <w:pStyle w:val="Title"/>
                          <w:jc w:val="center"/>
                          <w:rPr>
                            <w:rFonts w:ascii="Montserrat" w:hAnsi="Montserrat"/>
                            <w:color w:val="404040" w:themeColor="text1" w:themeTint="BF"/>
                          </w:rPr>
                        </w:pPr>
                        <w:r>
                          <w:rPr>
                            <w:rFonts w:ascii="Montserrat" w:hAnsi="Montserrat"/>
                            <w:color w:val="404040" w:themeColor="text1" w:themeTint="BF"/>
                          </w:rPr>
                          <w:t>NTATA SECONDARY SCHOOL</w:t>
                        </w:r>
                      </w:p>
                      <w:p w14:paraId="7934F4C6" w14:textId="77777777" w:rsidR="00C71C51" w:rsidRPr="00A12B54" w:rsidRDefault="00756F20" w:rsidP="00756F20">
                        <w:pPr>
                          <w:pStyle w:val="Title"/>
                          <w:jc w:val="center"/>
                          <w:rPr>
                            <w:rFonts w:ascii="Montserrat" w:hAnsi="Montserrat"/>
                            <w:color w:val="404040" w:themeColor="text1" w:themeTint="BF"/>
                          </w:rPr>
                        </w:pPr>
                        <w:r w:rsidRPr="00A12B54">
                          <w:rPr>
                            <w:rFonts w:ascii="Montserrat" w:hAnsi="Montserrat"/>
                            <w:color w:val="404040" w:themeColor="text1" w:themeTint="BF"/>
                          </w:rPr>
                          <w:t>Environmental Policy</w:t>
                        </w:r>
                      </w:p>
                      <w:p w14:paraId="7F9F5500" w14:textId="77777777" w:rsidR="00756F20" w:rsidRPr="00A12B54" w:rsidRDefault="00756F20" w:rsidP="00756F20">
                        <w:pPr>
                          <w:pStyle w:val="Title"/>
                          <w:jc w:val="center"/>
                          <w:rPr>
                            <w:rFonts w:ascii="Montserrat" w:hAnsi="Montserrat"/>
                            <w:color w:val="404040" w:themeColor="text1" w:themeTint="BF"/>
                          </w:rPr>
                        </w:pPr>
                      </w:p>
                      <w:bookmarkStart w:id="1" w:name="OLE_LINK1"/>
                      <w:p w14:paraId="1E8CD19F" w14:textId="27D98AF8" w:rsidR="00756F20" w:rsidRPr="00A12B54" w:rsidRDefault="00AB6B8A" w:rsidP="00756F20">
                        <w:pPr>
                          <w:pStyle w:val="Title"/>
                          <w:jc w:val="center"/>
                          <w:rPr>
                            <w:rFonts w:ascii="Montserrat" w:hAnsi="Montserrat"/>
                            <w:color w:val="404040" w:themeColor="text1" w:themeTint="BF"/>
                          </w:rPr>
                        </w:pPr>
                        <w:r>
                          <w:rPr>
                            <w:rFonts w:cs="Times New Roman"/>
                            <w:noProof/>
                          </w:rPr>
                          <w:object w:dxaOrig="9975" w:dyaOrig="3855" w14:anchorId="0AB29B15">
                            <v:shape id="_x0000_i1025" type="#_x0000_t75" style="width:385.15pt;height:91.7pt" o:ole="">
                              <v:imagedata r:id="rId9" o:title=""/>
                            </v:shape>
                            <o:OLEObject Type="Embed" ProgID="PBrush" ShapeID="_x0000_i1025" DrawAspect="Content" ObjectID="_1723283503" r:id="rId11"/>
                          </w:object>
                        </w:r>
                        <w:bookmarkEnd w:id="1"/>
                      </w:p>
                      <w:p w14:paraId="1B52748A" w14:textId="77777777" w:rsidR="00582FDA" w:rsidRPr="00FF3800" w:rsidRDefault="00582FDA" w:rsidP="00582FDA">
                        <w:pPr>
                          <w:pStyle w:val="Title"/>
                        </w:pPr>
                      </w:p>
                    </w:txbxContent>
                  </v:textbox>
                </v:shape>
                <v:shape id="Text Box 2" o:spid="_x0000_s1030" type="#_x0000_t202" style="position:absolute;left:3124;top:56959;width:32975;height:2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14:paraId="4CFF8155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0111699B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140D1CFA" w14:textId="77777777" w:rsidR="002077CF" w:rsidRPr="00A12B54" w:rsidRDefault="002077CF" w:rsidP="002077CF">
                        <w:pPr>
                          <w:pStyle w:val="Title"/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4"/>
                          </w:rPr>
                        </w:pPr>
                        <w:r w:rsidRPr="00A12B54"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4"/>
                          </w:rPr>
                          <w:t>Revision History</w:t>
                        </w:r>
                      </w:p>
                      <w:p w14:paraId="561D691A" w14:textId="76BD7A9D" w:rsidR="002077CF" w:rsidRPr="00A12B54" w:rsidRDefault="002077CF" w:rsidP="002077CF">
                        <w:pPr>
                          <w:pStyle w:val="Title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</w:pPr>
                        <w:r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 xml:space="preserve">Date of this revision:  </w:t>
                        </w:r>
                        <w:r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261C7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>23/08/2022</w:t>
                        </w:r>
                      </w:p>
                      <w:p w14:paraId="4155FE52" w14:textId="5BA23B00" w:rsidR="002077CF" w:rsidRPr="00A12B54" w:rsidRDefault="00C71C51" w:rsidP="002077CF">
                        <w:pPr>
                          <w:pStyle w:val="Title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</w:pPr>
                        <w:r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 xml:space="preserve">Date of next revision:  </w:t>
                        </w:r>
                        <w:r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88698F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>23/08/2023</w:t>
                        </w:r>
                      </w:p>
                      <w:p w14:paraId="1B0A794A" w14:textId="13994EE6" w:rsidR="002077CF" w:rsidRPr="00A12B54" w:rsidRDefault="00BF5B6A" w:rsidP="002077CF">
                        <w:pPr>
                          <w:pStyle w:val="Title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</w:pPr>
                        <w:r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>Version</w:t>
                        </w:r>
                        <w:r w:rsidR="002077CF"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>:</w:t>
                        </w:r>
                        <w:r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 xml:space="preserve">   </w:t>
                        </w:r>
                        <w:r w:rsidR="002077CF"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2077CF"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88698F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>1</w:t>
                        </w:r>
                        <w:r w:rsidR="002077CF" w:rsidRPr="00A12B54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</w:rPr>
                          <w:tab/>
                        </w:r>
                      </w:p>
                      <w:p w14:paraId="7BDBDC21" w14:textId="77777777" w:rsidR="002077CF" w:rsidRPr="00A37972" w:rsidRDefault="002077CF" w:rsidP="002077CF">
                        <w:pPr>
                          <w:pStyle w:val="Title"/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</w:p>
                      <w:p w14:paraId="3C98CC6F" w14:textId="77777777" w:rsidR="00582FDA" w:rsidRPr="00582FDA" w:rsidRDefault="00582FDA" w:rsidP="00582FDA">
                        <w:pPr>
                          <w:rPr>
                            <w:lang w:val="en-ZA"/>
                          </w:rPr>
                        </w:pPr>
                      </w:p>
                      <w:p w14:paraId="4CE78E46" w14:textId="77777777" w:rsidR="006C2788" w:rsidRDefault="006C2788"/>
                      <w:p w14:paraId="6A49E600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30096E49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74D8A9A7" w14:textId="77777777" w:rsidR="002077CF" w:rsidRPr="002077CF" w:rsidRDefault="002077CF" w:rsidP="002077CF">
                        <w:pPr>
                          <w:pStyle w:val="Title"/>
                          <w:rPr>
                            <w:b/>
                            <w:sz w:val="24"/>
                          </w:rPr>
                        </w:pPr>
                        <w:r w:rsidRPr="002077CF">
                          <w:rPr>
                            <w:b/>
                            <w:sz w:val="24"/>
                          </w:rPr>
                          <w:t>Revision History</w:t>
                        </w:r>
                      </w:p>
                      <w:p w14:paraId="36F16248" w14:textId="77777777" w:rsidR="002077CF" w:rsidRPr="002077CF" w:rsidRDefault="002077CF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 w:rsidRPr="002077CF">
                          <w:rPr>
                            <w:sz w:val="20"/>
                          </w:rPr>
                          <w:t xml:space="preserve">Date of this revision:  </w:t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  <w:r w:rsidR="00756F20">
                          <w:rPr>
                            <w:sz w:val="20"/>
                          </w:rPr>
                          <w:t>[date]</w:t>
                        </w:r>
                      </w:p>
                      <w:p w14:paraId="65542C4F" w14:textId="77777777" w:rsidR="002077CF" w:rsidRPr="002077CF" w:rsidRDefault="00C71C51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Date of next revision: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756F20">
                          <w:rPr>
                            <w:sz w:val="20"/>
                          </w:rPr>
                          <w:t>[date]</w:t>
                        </w:r>
                      </w:p>
                      <w:p w14:paraId="6934CFD4" w14:textId="77777777" w:rsidR="002077CF" w:rsidRPr="002077CF" w:rsidRDefault="002077CF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 w:rsidRPr="002077CF">
                          <w:rPr>
                            <w:sz w:val="20"/>
                          </w:rPr>
                          <w:t>No. of Revision:</w:t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  <w:r w:rsidR="00756F20">
                          <w:rPr>
                            <w:sz w:val="20"/>
                          </w:rPr>
                          <w:t>[number]</w:t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</w:p>
                      <w:p w14:paraId="2A15DEE5" w14:textId="77777777" w:rsidR="002077CF" w:rsidRPr="002077CF" w:rsidRDefault="002077CF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 w:rsidRPr="002077CF">
                          <w:rPr>
                            <w:sz w:val="20"/>
                          </w:rPr>
                          <w:tab/>
                        </w:r>
                      </w:p>
                      <w:p w14:paraId="2414B9BB" w14:textId="77777777" w:rsidR="00582FDA" w:rsidRPr="00582FDA" w:rsidRDefault="00582FDA" w:rsidP="00582FDA">
                        <w:pPr>
                          <w:rPr>
                            <w:lang w:val="en-ZA"/>
                          </w:rPr>
                        </w:pPr>
                      </w:p>
                      <w:p w14:paraId="4A25F9CC" w14:textId="77777777" w:rsidR="00F9701F" w:rsidRDefault="00F9701F"/>
                      <w:p w14:paraId="2DECF029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75C621B1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4D078A79" w14:textId="77777777" w:rsidR="002077CF" w:rsidRPr="00A37972" w:rsidRDefault="002077CF" w:rsidP="002077CF">
                        <w:pPr>
                          <w:pStyle w:val="Title"/>
                          <w:rPr>
                            <w:b/>
                            <w:color w:val="404040" w:themeColor="text1" w:themeTint="BF"/>
                            <w:sz w:val="24"/>
                          </w:rPr>
                        </w:pPr>
                        <w:r w:rsidRPr="00A37972">
                          <w:rPr>
                            <w:b/>
                            <w:color w:val="404040" w:themeColor="text1" w:themeTint="BF"/>
                            <w:sz w:val="24"/>
                          </w:rPr>
                          <w:t>Revision History</w:t>
                        </w:r>
                      </w:p>
                      <w:p w14:paraId="35581182" w14:textId="77777777" w:rsidR="002077CF" w:rsidRPr="00A37972" w:rsidRDefault="002077CF" w:rsidP="002077CF">
                        <w:pPr>
                          <w:pStyle w:val="Title"/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 xml:space="preserve">Date of this revision:  </w:t>
                        </w: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756F20" w:rsidRPr="00A37972">
                          <w:rPr>
                            <w:color w:val="404040" w:themeColor="text1" w:themeTint="BF"/>
                            <w:sz w:val="20"/>
                          </w:rPr>
                          <w:t>[date]</w:t>
                        </w:r>
                      </w:p>
                      <w:p w14:paraId="0EA481FE" w14:textId="77777777" w:rsidR="002077CF" w:rsidRPr="00A37972" w:rsidRDefault="00C71C51" w:rsidP="002077CF">
                        <w:pPr>
                          <w:pStyle w:val="Title"/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 xml:space="preserve">Date of next revision:  </w:t>
                        </w: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756F20" w:rsidRPr="00A37972">
                          <w:rPr>
                            <w:color w:val="404040" w:themeColor="text1" w:themeTint="BF"/>
                            <w:sz w:val="20"/>
                          </w:rPr>
                          <w:t>[date]</w:t>
                        </w:r>
                      </w:p>
                      <w:p w14:paraId="581BB7FA" w14:textId="77777777" w:rsidR="002077CF" w:rsidRPr="00A37972" w:rsidRDefault="00BF5B6A" w:rsidP="002077CF">
                        <w:pPr>
                          <w:pStyle w:val="Title"/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>Version</w:t>
                        </w:r>
                        <w:r w:rsidR="002077CF" w:rsidRPr="00A37972">
                          <w:rPr>
                            <w:color w:val="404040" w:themeColor="text1" w:themeTint="BF"/>
                            <w:sz w:val="20"/>
                          </w:rPr>
                          <w:t>:</w:t>
                        </w: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 xml:space="preserve">   </w:t>
                        </w:r>
                        <w:r w:rsidR="002077CF"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2077CF"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  <w:r w:rsidR="00756F20" w:rsidRPr="00A37972">
                          <w:rPr>
                            <w:color w:val="404040" w:themeColor="text1" w:themeTint="BF"/>
                            <w:sz w:val="20"/>
                          </w:rPr>
                          <w:t>[number]</w:t>
                        </w:r>
                        <w:r w:rsidR="002077CF"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</w:p>
                      <w:p w14:paraId="3A6DCF55" w14:textId="77777777" w:rsidR="002077CF" w:rsidRPr="00A37972" w:rsidRDefault="002077CF" w:rsidP="002077CF">
                        <w:pPr>
                          <w:pStyle w:val="Title"/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A37972">
                          <w:rPr>
                            <w:color w:val="404040" w:themeColor="text1" w:themeTint="BF"/>
                            <w:sz w:val="20"/>
                          </w:rPr>
                          <w:tab/>
                        </w:r>
                      </w:p>
                      <w:p w14:paraId="21B7BDBB" w14:textId="77777777" w:rsidR="00582FDA" w:rsidRPr="00582FDA" w:rsidRDefault="00582FDA" w:rsidP="00582FDA">
                        <w:pPr>
                          <w:rPr>
                            <w:lang w:val="en-ZA"/>
                          </w:rPr>
                        </w:pPr>
                      </w:p>
                      <w:p w14:paraId="20F67E36" w14:textId="77777777" w:rsidR="006C2788" w:rsidRDefault="006C2788"/>
                      <w:p w14:paraId="2B5497D7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6751CBC0" w14:textId="77777777" w:rsidR="002077CF" w:rsidRDefault="002077CF" w:rsidP="002077CF">
                        <w:pPr>
                          <w:pStyle w:val="Heading2"/>
                          <w:ind w:left="142"/>
                          <w:rPr>
                            <w:b w:val="0"/>
                          </w:rPr>
                        </w:pPr>
                      </w:p>
                      <w:p w14:paraId="48026AE1" w14:textId="77777777" w:rsidR="002077CF" w:rsidRPr="002077CF" w:rsidRDefault="002077CF" w:rsidP="002077CF">
                        <w:pPr>
                          <w:pStyle w:val="Title"/>
                          <w:rPr>
                            <w:b/>
                            <w:sz w:val="24"/>
                          </w:rPr>
                        </w:pPr>
                        <w:r w:rsidRPr="002077CF">
                          <w:rPr>
                            <w:b/>
                            <w:sz w:val="24"/>
                          </w:rPr>
                          <w:t>Revision History</w:t>
                        </w:r>
                      </w:p>
                      <w:p w14:paraId="1FCB0352" w14:textId="77777777" w:rsidR="002077CF" w:rsidRPr="002077CF" w:rsidRDefault="002077CF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 w:rsidRPr="002077CF">
                          <w:rPr>
                            <w:sz w:val="20"/>
                          </w:rPr>
                          <w:t xml:space="preserve">Date of this revision:  </w:t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  <w:r w:rsidR="00756F20">
                          <w:rPr>
                            <w:sz w:val="20"/>
                          </w:rPr>
                          <w:t>[date]</w:t>
                        </w:r>
                      </w:p>
                      <w:p w14:paraId="4A4B2280" w14:textId="77777777" w:rsidR="002077CF" w:rsidRPr="002077CF" w:rsidRDefault="00C71C51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Date of next revision: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756F20">
                          <w:rPr>
                            <w:sz w:val="20"/>
                          </w:rPr>
                          <w:t>[date]</w:t>
                        </w:r>
                      </w:p>
                      <w:p w14:paraId="3F776DCE" w14:textId="77777777" w:rsidR="002077CF" w:rsidRPr="002077CF" w:rsidRDefault="002077CF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 w:rsidRPr="002077CF">
                          <w:rPr>
                            <w:sz w:val="20"/>
                          </w:rPr>
                          <w:t>No. of Revision:</w:t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  <w:r w:rsidR="00756F20">
                          <w:rPr>
                            <w:sz w:val="20"/>
                          </w:rPr>
                          <w:t>[number]</w:t>
                        </w:r>
                        <w:r w:rsidRPr="002077CF">
                          <w:rPr>
                            <w:sz w:val="20"/>
                          </w:rPr>
                          <w:tab/>
                        </w:r>
                      </w:p>
                      <w:p w14:paraId="63BC417D" w14:textId="77777777" w:rsidR="002077CF" w:rsidRPr="002077CF" w:rsidRDefault="002077CF" w:rsidP="002077CF">
                        <w:pPr>
                          <w:pStyle w:val="Title"/>
                          <w:rPr>
                            <w:sz w:val="20"/>
                          </w:rPr>
                        </w:pPr>
                        <w:r w:rsidRPr="002077CF">
                          <w:rPr>
                            <w:sz w:val="20"/>
                          </w:rPr>
                          <w:tab/>
                        </w:r>
                      </w:p>
                      <w:p w14:paraId="48294774" w14:textId="77777777" w:rsidR="00582FDA" w:rsidRPr="00582FDA" w:rsidRDefault="00582FDA" w:rsidP="00582FDA">
                        <w:pPr>
                          <w:rPr>
                            <w:lang w:val="en-Z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2FDA">
        <w:br w:type="page"/>
      </w:r>
      <w:bookmarkStart w:id="2" w:name="_GoBack"/>
      <w:bookmarkEnd w:id="2"/>
    </w:p>
    <w:sdt>
      <w:sdtPr>
        <w:rPr>
          <w:rFonts w:asciiTheme="minorHAnsi" w:eastAsiaTheme="minorEastAsia" w:hAnsiTheme="minorHAnsi" w:cstheme="minorBidi"/>
          <w:color w:val="44546A" w:themeColor="text2"/>
          <w:sz w:val="28"/>
          <w:szCs w:val="22"/>
        </w:rPr>
        <w:id w:val="61957857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AAD7B12" w14:textId="77777777" w:rsidR="00537B87" w:rsidRPr="00A12B54" w:rsidRDefault="00537B87">
          <w:pPr>
            <w:pStyle w:val="TOCHeading"/>
            <w:rPr>
              <w:color w:val="auto"/>
              <w:sz w:val="24"/>
              <w:szCs w:val="24"/>
            </w:rPr>
          </w:pPr>
        </w:p>
        <w:p w14:paraId="260382F4" w14:textId="662A9225" w:rsidR="007F25AF" w:rsidRDefault="00537B87">
          <w:pPr>
            <w:pStyle w:val="TOC1"/>
            <w:rPr>
              <w:b w:val="0"/>
              <w:sz w:val="22"/>
              <w:szCs w:val="22"/>
            </w:rPr>
          </w:pPr>
          <w:r w:rsidRPr="00A12B54">
            <w:rPr>
              <w:bCs/>
              <w:color w:val="385623" w:themeColor="accent6" w:themeShade="80"/>
            </w:rPr>
            <w:fldChar w:fldCharType="begin"/>
          </w:r>
          <w:r w:rsidRPr="00A12B54">
            <w:rPr>
              <w:bCs/>
              <w:color w:val="385623" w:themeColor="accent6" w:themeShade="80"/>
            </w:rPr>
            <w:instrText xml:space="preserve"> TOC \o "1-3" \h \z \u </w:instrText>
          </w:r>
          <w:r w:rsidRPr="00A12B54">
            <w:rPr>
              <w:bCs/>
              <w:color w:val="385623" w:themeColor="accent6" w:themeShade="80"/>
            </w:rPr>
            <w:fldChar w:fldCharType="separate"/>
          </w:r>
          <w:hyperlink w:anchor="_Toc78192842" w:history="1">
            <w:r w:rsidR="007F25AF" w:rsidRPr="00A45878">
              <w:rPr>
                <w:rStyle w:val="Hyperlink"/>
                <w:rFonts w:ascii="Montserrat" w:hAnsi="Montserrat"/>
              </w:rPr>
              <w:t>Guidelines for writing a School Environmental Policy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_Toc78192842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3</w:t>
            </w:r>
            <w:r w:rsidR="007F25AF">
              <w:rPr>
                <w:webHidden/>
              </w:rPr>
              <w:fldChar w:fldCharType="end"/>
            </w:r>
          </w:hyperlink>
        </w:p>
        <w:p w14:paraId="6FC38515" w14:textId="72E331AB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43" w:history="1">
            <w:r w:rsidR="007F25AF" w:rsidRPr="00A45878">
              <w:rPr>
                <w:rStyle w:val="Hyperlink"/>
                <w:rFonts w:ascii="Montserrat" w:hAnsi="Montserrat"/>
              </w:rPr>
              <w:t>What is a School Environmental Policy?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_Toc78192843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3</w:t>
            </w:r>
            <w:r w:rsidR="007F25AF">
              <w:rPr>
                <w:webHidden/>
              </w:rPr>
              <w:fldChar w:fldCharType="end"/>
            </w:r>
          </w:hyperlink>
        </w:p>
        <w:p w14:paraId="3AD56A8B" w14:textId="35224F66" w:rsidR="007F25AF" w:rsidRDefault="00D64B4C">
          <w:pPr>
            <w:pStyle w:val="TOC1"/>
            <w:rPr>
              <w:b w:val="0"/>
              <w:sz w:val="22"/>
              <w:szCs w:val="22"/>
            </w:rPr>
          </w:pPr>
          <w:hyperlink w:anchor="_Toc78192844" w:history="1">
            <w:r w:rsidR="007F25AF" w:rsidRPr="00A45878">
              <w:rPr>
                <w:rStyle w:val="Hyperlink"/>
                <w:rFonts w:ascii="Montserrat" w:hAnsi="Montserrat"/>
              </w:rPr>
              <w:t>Declaration of Commitment and Vision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_Toc78192844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4</w:t>
            </w:r>
            <w:r w:rsidR="007F25AF">
              <w:rPr>
                <w:webHidden/>
              </w:rPr>
              <w:fldChar w:fldCharType="end"/>
            </w:r>
          </w:hyperlink>
        </w:p>
        <w:p w14:paraId="28653056" w14:textId="59CEAA51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45" w:history="1">
            <w:r w:rsidR="007F25AF" w:rsidRPr="00A45878">
              <w:rPr>
                <w:rStyle w:val="Hyperlink"/>
                <w:rFonts w:ascii="Montserrat" w:hAnsi="Montserrat"/>
              </w:rPr>
              <w:t>1.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Resource Management: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_Toc78192845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4CFC24EA" w14:textId="5ABCAD4F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46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1.1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Waste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_Toc78192846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0020FE67" w14:textId="1D91AE2D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47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1.2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Water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_Toc78192847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0CCC5D49" w14:textId="36406D64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48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1.3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Energy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_Toc78192848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17235EEA" w14:textId="5A556589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49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1.4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Procurement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_Toc78192849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42FCEB00" w14:textId="532478A8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0" w:history="1">
            <w:r w:rsidR="007F25AF" w:rsidRPr="00A45878">
              <w:rPr>
                <w:rStyle w:val="Hyperlink"/>
                <w:rFonts w:ascii="Montserrat" w:hAnsi="Montserrat"/>
              </w:rPr>
              <w:t>2.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Management of School Grounds and the Surrounding Environment: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_Toc78192850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7BD02BD6" w14:textId="562CB746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1" w:history="1">
            <w:r w:rsidR="007F25AF" w:rsidRPr="00A45878">
              <w:rPr>
                <w:rStyle w:val="Hyperlink"/>
                <w:rFonts w:ascii="Montserrat" w:hAnsi="Montserrat"/>
              </w:rPr>
              <w:t>3.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Curriculum and Teaching: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_Toc78192851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7C2EA82D" w14:textId="1897D8B2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2" w:history="1">
            <w:r w:rsidR="007F25AF" w:rsidRPr="00A45878">
              <w:rPr>
                <w:rStyle w:val="Hyperlink"/>
                <w:rFonts w:ascii="Montserrat" w:hAnsi="Montserrat"/>
              </w:rPr>
              <w:t>4.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Participation and Learning: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_Toc78192852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24F6B4DE" w14:textId="1F2CB311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3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4.1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Learners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_Toc78192853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27857F7E" w14:textId="0CBA94FA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4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4.2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All Staff (Teachers, Grounds staff, Administrators, etc.)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_Toc78192854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4778CC41" w14:textId="37A829A7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5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4.3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Parents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_Toc78192855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0040BE65" w14:textId="184191E2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6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4.4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Other Schools (Pre-Primary, Primary, Secondary)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_Toc78192856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4ED4E7EE" w14:textId="7BBC5875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7" w:history="1"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4.5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Community Members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_Toc78192857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58D27AFD" w14:textId="7C2226E3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8" w:history="1">
            <w:r w:rsidR="007F25AF" w:rsidRPr="00A45878">
              <w:rPr>
                <w:rStyle w:val="Hyperlink"/>
                <w:rFonts w:ascii="Montserrat" w:hAnsi="Montserrat"/>
              </w:rPr>
              <w:t>4.6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Local Businesses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_Toc78192858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1DC528DC" w14:textId="22BE95B2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59" w:history="1">
            <w:r w:rsidR="007F25AF" w:rsidRPr="00A45878">
              <w:rPr>
                <w:rStyle w:val="Hyperlink"/>
                <w:rFonts w:ascii="Montserrat" w:hAnsi="Montserrat"/>
              </w:rPr>
              <w:t>4.7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  <w:i/>
                <w:iCs/>
              </w:rPr>
              <w:t>Tertiary Education Institutions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_Toc78192859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2FBD3772" w14:textId="35E03631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0" w:history="1">
            <w:r w:rsidR="007F25AF" w:rsidRPr="00A45878">
              <w:rPr>
                <w:rStyle w:val="Hyperlink"/>
                <w:rFonts w:ascii="Montserrat" w:hAnsi="Montserrat"/>
              </w:rPr>
              <w:t>5.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Communicate the Policy and Commitment to all involved: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_Toc78192860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5</w:t>
            </w:r>
            <w:r w:rsidR="007F25AF">
              <w:rPr>
                <w:webHidden/>
              </w:rPr>
              <w:fldChar w:fldCharType="end"/>
            </w:r>
          </w:hyperlink>
        </w:p>
        <w:p w14:paraId="0904DABF" w14:textId="61988EBA" w:rsidR="007F25AF" w:rsidRDefault="00D64B4C">
          <w:pPr>
            <w:pStyle w:val="TOC1"/>
            <w:rPr>
              <w:b w:val="0"/>
              <w:sz w:val="22"/>
              <w:szCs w:val="22"/>
            </w:rPr>
          </w:pPr>
          <w:hyperlink w:anchor="_Toc78192861" w:history="1">
            <w:r w:rsidR="007F25AF" w:rsidRPr="00A45878">
              <w:rPr>
                <w:rStyle w:val="Hyperlink"/>
                <w:rFonts w:ascii="Montserrat" w:hAnsi="Montserrat"/>
              </w:rPr>
              <w:t>Practical Guidelines to Achieve our Vision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_Toc78192861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1A488C0F" w14:textId="2260D611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2" w:history="1">
            <w:r w:rsidR="007F25AF" w:rsidRPr="00A45878">
              <w:rPr>
                <w:rStyle w:val="Hyperlink"/>
                <w:rFonts w:ascii="Montserrat" w:hAnsi="Montserrat"/>
              </w:rPr>
              <w:t>1.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Biodiversity Network: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_Toc78192862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6C31D78A" w14:textId="47AD0F22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3" w:history="1">
            <w:r w:rsidR="007F25AF" w:rsidRPr="00A45878">
              <w:rPr>
                <w:rStyle w:val="Hyperlink"/>
                <w:rFonts w:ascii="Montserrat" w:hAnsi="Montserrat"/>
              </w:rPr>
              <w:t>2.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Catchment to Coast: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_Toc78192863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4F26BCE5" w14:textId="2888A1F7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4" w:history="1">
            <w:r w:rsidR="007F25AF" w:rsidRPr="00A45878">
              <w:rPr>
                <w:rStyle w:val="Hyperlink"/>
                <w:rFonts w:ascii="Montserrat" w:hAnsi="Montserrat"/>
              </w:rPr>
              <w:t>3.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Community and Social Responsibility: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_Toc78192864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1C298F76" w14:textId="1D7BDFE7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5" w:history="1">
            <w:r w:rsidR="007F25AF" w:rsidRPr="00A45878">
              <w:rPr>
                <w:rStyle w:val="Hyperlink"/>
                <w:rFonts w:ascii="Montserrat" w:hAnsi="Montserrat"/>
              </w:rPr>
              <w:t>4.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Energy and Climate Action: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_Toc78192865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0171556C" w14:textId="74D51D72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6" w:history="1">
            <w:r w:rsidR="007F25AF" w:rsidRPr="00A45878">
              <w:rPr>
                <w:rStyle w:val="Hyperlink"/>
                <w:rFonts w:ascii="Montserrat" w:hAnsi="Montserrat"/>
              </w:rPr>
              <w:t>5.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Health and Well-being: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_Toc78192866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73E6C282" w14:textId="60A4C057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7" w:history="1">
            <w:r w:rsidR="007F25AF" w:rsidRPr="00A45878">
              <w:rPr>
                <w:rStyle w:val="Hyperlink"/>
                <w:rFonts w:ascii="Montserrat" w:hAnsi="Montserrat"/>
              </w:rPr>
              <w:t>6.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Marine and Coast: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_Toc78192867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76C0F0DB" w14:textId="2F6B1C22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8" w:history="1">
            <w:r w:rsidR="007F25AF" w:rsidRPr="00A45878">
              <w:rPr>
                <w:rStyle w:val="Hyperlink"/>
                <w:rFonts w:ascii="Montserrat" w:hAnsi="Montserrat"/>
              </w:rPr>
              <w:t>7.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Production, Consumption and Waste: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_Toc78192868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62E5020F" w14:textId="69AF2CA9" w:rsidR="007F25AF" w:rsidRDefault="00D64B4C">
          <w:pPr>
            <w:pStyle w:val="TOC2"/>
            <w:rPr>
              <w:b w:val="0"/>
              <w:color w:val="auto"/>
              <w:sz w:val="22"/>
              <w:szCs w:val="22"/>
            </w:rPr>
          </w:pPr>
          <w:hyperlink w:anchor="_Toc78192869" w:history="1">
            <w:r w:rsidR="007F25AF" w:rsidRPr="00A45878">
              <w:rPr>
                <w:rStyle w:val="Hyperlink"/>
                <w:rFonts w:ascii="Montserrat" w:hAnsi="Montserrat"/>
              </w:rPr>
              <w:t>8.</w:t>
            </w:r>
            <w:r w:rsidR="007F25AF">
              <w:rPr>
                <w:b w:val="0"/>
                <w:color w:val="auto"/>
                <w:sz w:val="22"/>
                <w:szCs w:val="22"/>
              </w:rPr>
              <w:tab/>
            </w:r>
            <w:r w:rsidR="007F25AF" w:rsidRPr="00A45878">
              <w:rPr>
                <w:rStyle w:val="Hyperlink"/>
                <w:rFonts w:ascii="Montserrat" w:hAnsi="Montserrat"/>
              </w:rPr>
              <w:t>Water and Sanitation:</w:t>
            </w:r>
            <w:r w:rsidR="007F25AF">
              <w:rPr>
                <w:webHidden/>
              </w:rPr>
              <w:tab/>
            </w:r>
            <w:r w:rsidR="007F25AF">
              <w:rPr>
                <w:webHidden/>
              </w:rPr>
              <w:fldChar w:fldCharType="begin"/>
            </w:r>
            <w:r w:rsidR="007F25AF">
              <w:rPr>
                <w:webHidden/>
              </w:rPr>
              <w:instrText xml:space="preserve"> PAGEREF _Toc78192869 \h </w:instrText>
            </w:r>
            <w:r w:rsidR="007F25AF">
              <w:rPr>
                <w:webHidden/>
              </w:rPr>
            </w:r>
            <w:r w:rsidR="007F25AF">
              <w:rPr>
                <w:webHidden/>
              </w:rPr>
              <w:fldChar w:fldCharType="separate"/>
            </w:r>
            <w:r w:rsidR="00181AF1">
              <w:rPr>
                <w:webHidden/>
              </w:rPr>
              <w:t>6</w:t>
            </w:r>
            <w:r w:rsidR="007F25AF">
              <w:rPr>
                <w:webHidden/>
              </w:rPr>
              <w:fldChar w:fldCharType="end"/>
            </w:r>
          </w:hyperlink>
        </w:p>
        <w:p w14:paraId="04D3019B" w14:textId="5EB0218A" w:rsidR="00B32AA9" w:rsidRDefault="00537B87" w:rsidP="00693C88">
          <w:pPr>
            <w:tabs>
              <w:tab w:val="left" w:pos="1710"/>
            </w:tabs>
            <w:rPr>
              <w:bCs/>
              <w:noProof/>
            </w:rPr>
          </w:pPr>
          <w:r w:rsidRPr="00A12B54">
            <w:rPr>
              <w:bCs/>
              <w:noProof/>
              <w:color w:val="385623" w:themeColor="accent6" w:themeShade="80"/>
              <w:sz w:val="24"/>
              <w:szCs w:val="24"/>
            </w:rPr>
            <w:fldChar w:fldCharType="end"/>
          </w:r>
        </w:p>
      </w:sdtContent>
    </w:sdt>
    <w:p w14:paraId="1A4AEFAA" w14:textId="77777777" w:rsidR="008441DE" w:rsidRPr="00693C88" w:rsidRDefault="008441DE" w:rsidP="008441DE">
      <w:pPr>
        <w:pStyle w:val="Heading1"/>
        <w:jc w:val="center"/>
        <w:rPr>
          <w:rFonts w:ascii="Montserrat" w:hAnsi="Montserrat"/>
          <w:color w:val="auto"/>
          <w:sz w:val="28"/>
        </w:rPr>
      </w:pPr>
      <w:bookmarkStart w:id="3" w:name="_Toc78192842"/>
      <w:r w:rsidRPr="00693C88">
        <w:rPr>
          <w:rFonts w:ascii="Montserrat" w:hAnsi="Montserrat"/>
          <w:color w:val="auto"/>
          <w:sz w:val="28"/>
        </w:rPr>
        <w:lastRenderedPageBreak/>
        <w:t>Guidelines for writing a School Environmental Policy</w:t>
      </w:r>
      <w:bookmarkEnd w:id="3"/>
    </w:p>
    <w:p w14:paraId="47D9022E" w14:textId="32F9223E" w:rsidR="008441DE" w:rsidRPr="00A12B54" w:rsidRDefault="008D7CAF" w:rsidP="008D7CAF">
      <w:pPr>
        <w:tabs>
          <w:tab w:val="left" w:pos="7635"/>
        </w:tabs>
      </w:pPr>
      <w:r>
        <w:tab/>
      </w:r>
    </w:p>
    <w:p w14:paraId="6B358C1B" w14:textId="77777777" w:rsidR="008441DE" w:rsidRPr="008441DE" w:rsidRDefault="008441DE" w:rsidP="008441DE">
      <w:pPr>
        <w:pStyle w:val="Heading2"/>
        <w:rPr>
          <w:rFonts w:ascii="Montserrat" w:hAnsi="Montserrat"/>
          <w:color w:val="auto"/>
          <w:sz w:val="24"/>
        </w:rPr>
      </w:pPr>
      <w:bookmarkStart w:id="4" w:name="_Toc78192843"/>
      <w:r w:rsidRPr="008441DE">
        <w:rPr>
          <w:rFonts w:ascii="Montserrat" w:hAnsi="Montserrat"/>
          <w:color w:val="auto"/>
          <w:sz w:val="24"/>
        </w:rPr>
        <w:t>What is a School Environmental Policy?</w:t>
      </w:r>
      <w:bookmarkEnd w:id="4"/>
    </w:p>
    <w:p w14:paraId="004CC925" w14:textId="77777777" w:rsidR="008441DE" w:rsidRDefault="008441DE" w:rsidP="008441DE">
      <w:p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</w:p>
    <w:p w14:paraId="1CCD421F" w14:textId="4FD6FD9C" w:rsidR="008441DE" w:rsidRPr="008441DE" w:rsidRDefault="008441DE" w:rsidP="008441DE">
      <w:p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  <w:r w:rsidRPr="008441DE">
        <w:rPr>
          <w:rFonts w:ascii="Montserrat" w:hAnsi="Montserrat" w:cstheme="minorHAnsi"/>
          <w:b w:val="0"/>
          <w:color w:val="auto"/>
          <w:sz w:val="22"/>
        </w:rPr>
        <w:t xml:space="preserve">A School Environmental Policy is a </w:t>
      </w:r>
      <w:r w:rsidRPr="008441DE">
        <w:rPr>
          <w:rFonts w:ascii="Montserrat" w:hAnsi="Montserrat" w:cstheme="minorHAnsi"/>
          <w:color w:val="auto"/>
          <w:sz w:val="22"/>
        </w:rPr>
        <w:t>statement of intentions</w:t>
      </w:r>
      <w:r w:rsidR="007C7895">
        <w:rPr>
          <w:rFonts w:ascii="Montserrat" w:hAnsi="Montserrat" w:cstheme="minorHAnsi"/>
          <w:color w:val="auto"/>
          <w:sz w:val="22"/>
        </w:rPr>
        <w:t xml:space="preserve"> 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>(</w:t>
      </w:r>
      <w:r w:rsidR="00042544" w:rsidRPr="007F25AF">
        <w:rPr>
          <w:rFonts w:ascii="Montserrat" w:hAnsi="Montserrat" w:cstheme="minorHAnsi"/>
          <w:b w:val="0"/>
          <w:color w:val="auto"/>
          <w:sz w:val="22"/>
        </w:rPr>
        <w:t xml:space="preserve">for e.g.: 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 xml:space="preserve">We want a school recycling </w:t>
      </w:r>
      <w:proofErr w:type="spellStart"/>
      <w:r w:rsidR="00AB3821" w:rsidRPr="007F25AF">
        <w:rPr>
          <w:rFonts w:ascii="Montserrat" w:hAnsi="Montserrat" w:cstheme="minorHAnsi"/>
          <w:b w:val="0"/>
          <w:color w:val="auto"/>
          <w:sz w:val="22"/>
        </w:rPr>
        <w:t>programme</w:t>
      </w:r>
      <w:proofErr w:type="spellEnd"/>
      <w:r w:rsidR="00AB3821" w:rsidRPr="007F25AF">
        <w:rPr>
          <w:rFonts w:ascii="Montserrat" w:hAnsi="Montserrat" w:cstheme="minorHAnsi"/>
          <w:b w:val="0"/>
          <w:color w:val="auto"/>
          <w:sz w:val="22"/>
        </w:rPr>
        <w:t>)</w:t>
      </w:r>
      <w:r w:rsidRPr="008441DE">
        <w:rPr>
          <w:rFonts w:ascii="Montserrat" w:hAnsi="Montserrat" w:cstheme="minorHAnsi"/>
          <w:b w:val="0"/>
          <w:color w:val="auto"/>
          <w:sz w:val="22"/>
        </w:rPr>
        <w:t xml:space="preserve"> </w:t>
      </w:r>
      <w:r w:rsidRPr="00AB3821">
        <w:rPr>
          <w:rFonts w:ascii="Montserrat" w:hAnsi="Montserrat" w:cstheme="minorHAnsi"/>
          <w:bCs/>
          <w:color w:val="auto"/>
          <w:sz w:val="22"/>
        </w:rPr>
        <w:t>and principles</w:t>
      </w:r>
      <w:r w:rsidR="00AB3821">
        <w:rPr>
          <w:rFonts w:ascii="Montserrat" w:hAnsi="Montserrat" w:cstheme="minorHAnsi"/>
          <w:bCs/>
          <w:color w:val="auto"/>
          <w:sz w:val="22"/>
        </w:rPr>
        <w:t xml:space="preserve"> 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>(</w:t>
      </w:r>
      <w:r w:rsidR="00042544" w:rsidRPr="007F25AF">
        <w:rPr>
          <w:rFonts w:ascii="Montserrat" w:hAnsi="Montserrat" w:cstheme="minorHAnsi"/>
          <w:b w:val="0"/>
          <w:color w:val="auto"/>
          <w:sz w:val="22"/>
        </w:rPr>
        <w:t xml:space="preserve">for e.g.: 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>We will include all school staff and learners in our efforts)</w:t>
      </w:r>
      <w:r w:rsidRPr="008441DE">
        <w:rPr>
          <w:rFonts w:ascii="Montserrat" w:hAnsi="Montserrat" w:cstheme="minorHAnsi"/>
          <w:b w:val="0"/>
          <w:color w:val="auto"/>
          <w:sz w:val="22"/>
        </w:rPr>
        <w:t xml:space="preserve"> for improving a school’s environmental performance. The policy developmental process encourages schools to assess existing activities, infrastructure and processes</w:t>
      </w:r>
      <w:r w:rsidR="003167CF">
        <w:rPr>
          <w:rFonts w:ascii="Montserrat" w:hAnsi="Montserrat" w:cstheme="minorHAnsi"/>
          <w:b w:val="0"/>
          <w:color w:val="auto"/>
          <w:sz w:val="22"/>
        </w:rPr>
        <w:t>,</w:t>
      </w:r>
      <w:r w:rsidRPr="008441DE">
        <w:rPr>
          <w:rFonts w:ascii="Montserrat" w:hAnsi="Montserrat" w:cstheme="minorHAnsi"/>
          <w:b w:val="0"/>
          <w:color w:val="auto"/>
          <w:sz w:val="22"/>
        </w:rPr>
        <w:t xml:space="preserve"> and to set, evaluate and review environmental education goals and management plans. </w:t>
      </w:r>
    </w:p>
    <w:p w14:paraId="5641DED0" w14:textId="40BF7874" w:rsidR="00FB7DA9" w:rsidRPr="007F25AF" w:rsidRDefault="00FB7DA9" w:rsidP="008441DE">
      <w:p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Creating a policy becomes a simple matter once learners have completed their school audits, </w:t>
      </w:r>
      <w:r w:rsidR="00A37AF6" w:rsidRPr="007F25AF">
        <w:rPr>
          <w:rFonts w:ascii="Montserrat" w:hAnsi="Montserrat" w:cstheme="minorHAnsi"/>
          <w:b w:val="0"/>
          <w:color w:val="auto"/>
          <w:sz w:val="22"/>
        </w:rPr>
        <w:t xml:space="preserve">and identified </w:t>
      </w:r>
      <w:r w:rsidRPr="007F25AF">
        <w:rPr>
          <w:rFonts w:ascii="Montserrat" w:hAnsi="Montserrat" w:cstheme="minorHAnsi"/>
          <w:b w:val="0"/>
          <w:color w:val="auto"/>
          <w:sz w:val="22"/>
        </w:rPr>
        <w:t>and investigate</w:t>
      </w:r>
      <w:r w:rsidR="00A37AF6" w:rsidRPr="007F25AF">
        <w:rPr>
          <w:rFonts w:ascii="Montserrat" w:hAnsi="Montserrat" w:cstheme="minorHAnsi"/>
          <w:b w:val="0"/>
          <w:color w:val="auto"/>
          <w:sz w:val="22"/>
        </w:rPr>
        <w:t>d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 possible solutions to problem areas.  Thereafter the policy grows as plans are developed</w:t>
      </w:r>
      <w:r w:rsidR="0045635F" w:rsidRPr="007F25AF">
        <w:rPr>
          <w:rFonts w:ascii="Montserrat" w:hAnsi="Montserrat" w:cstheme="minorHAnsi"/>
          <w:b w:val="0"/>
          <w:color w:val="auto"/>
          <w:sz w:val="22"/>
        </w:rPr>
        <w:t>,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 implemented</w:t>
      </w:r>
      <w:r w:rsidR="0045635F" w:rsidRPr="007F25AF">
        <w:rPr>
          <w:rFonts w:ascii="Montserrat" w:hAnsi="Montserrat" w:cstheme="minorHAnsi"/>
          <w:b w:val="0"/>
          <w:color w:val="auto"/>
          <w:sz w:val="22"/>
        </w:rPr>
        <w:t xml:space="preserve"> and improved on.</w:t>
      </w:r>
    </w:p>
    <w:p w14:paraId="2C01402F" w14:textId="65970B49" w:rsidR="00AB3821" w:rsidRDefault="00AB3821" w:rsidP="008441DE">
      <w:pPr>
        <w:spacing w:after="160" w:line="259" w:lineRule="auto"/>
        <w:jc w:val="both"/>
        <w:rPr>
          <w:rFonts w:ascii="Montserrat" w:hAnsi="Montserrat" w:cstheme="minorHAnsi"/>
          <w:b w:val="0"/>
          <w:color w:val="FF0000"/>
          <w:sz w:val="22"/>
        </w:rPr>
      </w:pP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Here is an example of the order in which </w:t>
      </w:r>
      <w:r w:rsidR="000942D9" w:rsidRPr="007F25AF">
        <w:rPr>
          <w:rFonts w:ascii="Montserrat" w:hAnsi="Montserrat" w:cstheme="minorHAnsi"/>
          <w:b w:val="0"/>
          <w:color w:val="auto"/>
          <w:sz w:val="22"/>
        </w:rPr>
        <w:t xml:space="preserve">your school 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could </w:t>
      </w:r>
      <w:r w:rsidR="00A37AF6" w:rsidRPr="007F25AF">
        <w:rPr>
          <w:rFonts w:ascii="Montserrat" w:hAnsi="Montserrat" w:cstheme="minorHAnsi"/>
          <w:b w:val="0"/>
          <w:color w:val="auto"/>
          <w:sz w:val="22"/>
        </w:rPr>
        <w:t>develop</w:t>
      </w:r>
      <w:r w:rsidR="007C7895" w:rsidRPr="007F25AF">
        <w:rPr>
          <w:rFonts w:ascii="Montserrat" w:hAnsi="Montserrat" w:cstheme="minorHAnsi"/>
          <w:b w:val="0"/>
          <w:color w:val="auto"/>
          <w:sz w:val="22"/>
        </w:rPr>
        <w:t xml:space="preserve"> and grow</w:t>
      </w:r>
      <w:r w:rsidR="00A37AF6" w:rsidRPr="007F25AF">
        <w:rPr>
          <w:rFonts w:ascii="Montserrat" w:hAnsi="Montserrat" w:cstheme="minorHAnsi"/>
          <w:b w:val="0"/>
          <w:color w:val="auto"/>
          <w:sz w:val="22"/>
        </w:rPr>
        <w:t xml:space="preserve"> </w:t>
      </w:r>
      <w:r w:rsidR="000942D9" w:rsidRPr="007F25AF">
        <w:rPr>
          <w:rFonts w:ascii="Montserrat" w:hAnsi="Montserrat" w:cstheme="minorHAnsi"/>
          <w:b w:val="0"/>
          <w:color w:val="auto"/>
          <w:sz w:val="22"/>
        </w:rPr>
        <w:t>its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 School Environmental Policy</w:t>
      </w:r>
      <w:r w:rsidR="007C7895" w:rsidRPr="007F25AF">
        <w:rPr>
          <w:rFonts w:ascii="Montserrat" w:hAnsi="Montserrat" w:cstheme="minorHAnsi"/>
          <w:b w:val="0"/>
          <w:color w:val="auto"/>
          <w:sz w:val="22"/>
        </w:rPr>
        <w:t xml:space="preserve"> over time</w:t>
      </w:r>
      <w:r w:rsidRPr="007F25AF">
        <w:rPr>
          <w:rFonts w:ascii="Montserrat" w:hAnsi="Montserrat" w:cstheme="minorHAnsi"/>
          <w:b w:val="0"/>
          <w:color w:val="auto"/>
          <w:sz w:val="22"/>
        </w:rPr>
        <w:t>:</w:t>
      </w:r>
    </w:p>
    <w:p w14:paraId="2B6099C1" w14:textId="0687FFD2" w:rsidR="00AB3821" w:rsidRPr="007F25AF" w:rsidRDefault="00042544" w:rsidP="00AB3821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  <w:r w:rsidRPr="007F25AF">
        <w:rPr>
          <w:rFonts w:ascii="Montserrat" w:hAnsi="Montserrat" w:cstheme="minorHAnsi"/>
          <w:b w:val="0"/>
          <w:color w:val="auto"/>
          <w:sz w:val="22"/>
        </w:rPr>
        <w:t>C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 xml:space="preserve">omplete a series of </w:t>
      </w:r>
      <w:r w:rsidR="00E645D0" w:rsidRPr="007F25AF">
        <w:rPr>
          <w:rFonts w:ascii="Montserrat" w:hAnsi="Montserrat" w:cstheme="minorHAnsi"/>
          <w:b w:val="0"/>
          <w:color w:val="auto"/>
          <w:sz w:val="22"/>
        </w:rPr>
        <w:t xml:space="preserve">environmental 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>audits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 to </w:t>
      </w:r>
      <w:r w:rsidR="00AB3821" w:rsidRPr="007F25AF">
        <w:rPr>
          <w:rFonts w:ascii="Montserrat" w:hAnsi="Montserrat" w:cstheme="minorHAnsi"/>
          <w:b w:val="0"/>
          <w:color w:val="auto"/>
          <w:sz w:val="22"/>
        </w:rPr>
        <w:t>help your school identify key problem areas.</w:t>
      </w:r>
    </w:p>
    <w:p w14:paraId="6ADE8065" w14:textId="6038A5B7" w:rsidR="008441DE" w:rsidRPr="007F25AF" w:rsidRDefault="00AB3821" w:rsidP="00AB3821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  <w:r w:rsidRPr="007F25AF">
        <w:rPr>
          <w:rFonts w:ascii="Montserrat" w:hAnsi="Montserrat" w:cstheme="minorHAnsi"/>
          <w:b w:val="0"/>
          <w:color w:val="auto"/>
          <w:sz w:val="22"/>
        </w:rPr>
        <w:t>Y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>ou and your learners</w:t>
      </w:r>
      <w:r w:rsidR="00042544" w:rsidRPr="007F25AF">
        <w:rPr>
          <w:rFonts w:ascii="Montserrat" w:hAnsi="Montserrat" w:cstheme="minorHAnsi"/>
          <w:b w:val="0"/>
          <w:color w:val="auto"/>
          <w:sz w:val="22"/>
        </w:rPr>
        <w:t xml:space="preserve"> then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 xml:space="preserve"> </w:t>
      </w:r>
      <w:r w:rsidR="000942D9" w:rsidRPr="007F25AF">
        <w:rPr>
          <w:rFonts w:ascii="Montserrat" w:hAnsi="Montserrat" w:cstheme="minorHAnsi"/>
          <w:b w:val="0"/>
          <w:color w:val="auto"/>
          <w:sz w:val="22"/>
        </w:rPr>
        <w:t>record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 xml:space="preserve"> what your school </w:t>
      </w:r>
      <w:r w:rsidR="003379D5" w:rsidRPr="007F25AF">
        <w:rPr>
          <w:rFonts w:ascii="Montserrat" w:hAnsi="Montserrat" w:cstheme="minorHAnsi"/>
          <w:b w:val="0"/>
          <w:color w:val="auto"/>
          <w:sz w:val="22"/>
        </w:rPr>
        <w:t>commits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 xml:space="preserve"> 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to </w:t>
      </w:r>
      <w:r w:rsidR="00042544" w:rsidRPr="007F25AF">
        <w:rPr>
          <w:rFonts w:ascii="Montserrat" w:hAnsi="Montserrat" w:cstheme="minorHAnsi"/>
          <w:b w:val="0"/>
          <w:color w:val="auto"/>
          <w:sz w:val="22"/>
        </w:rPr>
        <w:t>do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 xml:space="preserve"> to help solve the </w:t>
      </w: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identified 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>problems</w:t>
      </w:r>
      <w:r w:rsidR="007C7895" w:rsidRPr="007F25AF">
        <w:rPr>
          <w:rFonts w:ascii="Montserrat" w:hAnsi="Montserrat" w:cstheme="minorHAnsi"/>
          <w:b w:val="0"/>
          <w:color w:val="auto"/>
          <w:sz w:val="22"/>
        </w:rPr>
        <w:t>,</w:t>
      </w:r>
      <w:r w:rsidR="000942D9" w:rsidRPr="007F25AF">
        <w:rPr>
          <w:rFonts w:ascii="Montserrat" w:hAnsi="Montserrat" w:cstheme="minorHAnsi"/>
          <w:b w:val="0"/>
          <w:color w:val="auto"/>
          <w:sz w:val="22"/>
        </w:rPr>
        <w:t xml:space="preserve"> </w:t>
      </w:r>
      <w:r w:rsidR="003379D5" w:rsidRPr="007F25AF">
        <w:rPr>
          <w:rFonts w:ascii="Montserrat" w:hAnsi="Montserrat" w:cstheme="minorHAnsi"/>
          <w:b w:val="0"/>
          <w:color w:val="auto"/>
          <w:sz w:val="22"/>
        </w:rPr>
        <w:t>in order to</w:t>
      </w:r>
      <w:r w:rsidR="000942D9" w:rsidRPr="007F25AF">
        <w:rPr>
          <w:rFonts w:ascii="Montserrat" w:hAnsi="Montserrat" w:cstheme="minorHAnsi"/>
          <w:b w:val="0"/>
          <w:color w:val="auto"/>
          <w:sz w:val="22"/>
        </w:rPr>
        <w:t xml:space="preserve"> 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>work toward</w:t>
      </w:r>
      <w:r w:rsidR="007C7895" w:rsidRPr="007F25AF">
        <w:rPr>
          <w:rFonts w:ascii="Montserrat" w:hAnsi="Montserrat" w:cstheme="minorHAnsi"/>
          <w:b w:val="0"/>
          <w:color w:val="auto"/>
          <w:sz w:val="22"/>
        </w:rPr>
        <w:t>s</w:t>
      </w:r>
      <w:r w:rsidR="008441DE" w:rsidRPr="007F25AF">
        <w:rPr>
          <w:rFonts w:ascii="Montserrat" w:hAnsi="Montserrat" w:cstheme="minorHAnsi"/>
          <w:b w:val="0"/>
          <w:color w:val="auto"/>
          <w:sz w:val="22"/>
        </w:rPr>
        <w:t xml:space="preserve"> environmental sustainability.</w:t>
      </w:r>
    </w:p>
    <w:p w14:paraId="74F0897D" w14:textId="72A3F272" w:rsidR="008441DE" w:rsidRPr="007F25AF" w:rsidRDefault="008441DE" w:rsidP="00AB3821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  <w:r w:rsidRPr="007F25AF">
        <w:rPr>
          <w:rFonts w:ascii="Montserrat" w:hAnsi="Montserrat" w:cstheme="minorHAnsi"/>
          <w:b w:val="0"/>
          <w:color w:val="auto"/>
          <w:sz w:val="22"/>
        </w:rPr>
        <w:t xml:space="preserve">Once you have documented your intentions in a policy document, have this approved and signed off by the Principal and Governing Body. This step will show that your school is fully committed to carrying out the intentions. </w:t>
      </w:r>
    </w:p>
    <w:p w14:paraId="2FC55A6C" w14:textId="579E0969" w:rsidR="000942D9" w:rsidRPr="007F25AF" w:rsidRDefault="000942D9" w:rsidP="00AB3821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Montserrat" w:hAnsi="Montserrat" w:cstheme="minorHAnsi"/>
          <w:b w:val="0"/>
          <w:color w:val="auto"/>
          <w:sz w:val="22"/>
        </w:rPr>
      </w:pPr>
      <w:r w:rsidRPr="007F25AF">
        <w:rPr>
          <w:rFonts w:ascii="Montserrat" w:hAnsi="Montserrat" w:cstheme="minorHAnsi"/>
          <w:b w:val="0"/>
          <w:color w:val="auto"/>
          <w:sz w:val="22"/>
        </w:rPr>
        <w:t>Review and update your policy on a regular basis.</w:t>
      </w:r>
    </w:p>
    <w:p w14:paraId="3ED6FD35" w14:textId="77777777" w:rsidR="008441DE" w:rsidRPr="008441DE" w:rsidRDefault="008441DE" w:rsidP="008441DE">
      <w:pPr>
        <w:spacing w:after="160" w:line="259" w:lineRule="auto"/>
        <w:rPr>
          <w:rFonts w:ascii="Montserrat" w:hAnsi="Montserrat" w:cstheme="majorHAnsi"/>
          <w:color w:val="auto"/>
          <w:sz w:val="22"/>
        </w:rPr>
      </w:pPr>
      <w:r w:rsidRPr="008441DE">
        <w:rPr>
          <w:rFonts w:ascii="Montserrat" w:hAnsi="Montserrat" w:cstheme="majorHAnsi"/>
          <w:color w:val="auto"/>
          <w:sz w:val="22"/>
        </w:rPr>
        <w:t>Include the following in your policy:</w:t>
      </w:r>
    </w:p>
    <w:p w14:paraId="58BCA674" w14:textId="47B5DF85" w:rsidR="008441DE" w:rsidRPr="008441DE" w:rsidRDefault="008441DE" w:rsidP="008441DE">
      <w:pPr>
        <w:pStyle w:val="ListParagraph"/>
        <w:numPr>
          <w:ilvl w:val="0"/>
          <w:numId w:val="30"/>
        </w:numPr>
        <w:spacing w:after="160" w:line="259" w:lineRule="auto"/>
        <w:rPr>
          <w:rFonts w:ascii="Montserrat" w:hAnsi="Montserrat" w:cstheme="majorHAnsi"/>
          <w:b w:val="0"/>
          <w:color w:val="auto"/>
          <w:sz w:val="22"/>
        </w:rPr>
      </w:pPr>
      <w:r w:rsidRPr="008441DE">
        <w:rPr>
          <w:rFonts w:ascii="Montserrat" w:hAnsi="Montserrat"/>
          <w:b w:val="0"/>
          <w:color w:val="auto"/>
          <w:sz w:val="22"/>
        </w:rPr>
        <w:t>A brief mission statement</w:t>
      </w:r>
      <w:r w:rsidR="001B1675">
        <w:rPr>
          <w:rFonts w:ascii="Montserrat" w:hAnsi="Montserrat"/>
          <w:b w:val="0"/>
          <w:color w:val="auto"/>
          <w:sz w:val="22"/>
        </w:rPr>
        <w:t>.</w:t>
      </w:r>
    </w:p>
    <w:p w14:paraId="584AA5ED" w14:textId="274CCF47" w:rsidR="008441DE" w:rsidRPr="008441DE" w:rsidRDefault="008441DE" w:rsidP="008441DE">
      <w:pPr>
        <w:pStyle w:val="ListParagraph"/>
        <w:numPr>
          <w:ilvl w:val="0"/>
          <w:numId w:val="30"/>
        </w:numPr>
        <w:spacing w:after="160" w:line="259" w:lineRule="auto"/>
        <w:rPr>
          <w:rFonts w:ascii="Montserrat" w:hAnsi="Montserrat" w:cstheme="majorHAnsi"/>
          <w:b w:val="0"/>
          <w:color w:val="auto"/>
          <w:sz w:val="22"/>
        </w:rPr>
      </w:pPr>
      <w:r w:rsidRPr="008441DE">
        <w:rPr>
          <w:rFonts w:ascii="Montserrat" w:hAnsi="Montserrat"/>
          <w:b w:val="0"/>
          <w:color w:val="auto"/>
          <w:sz w:val="22"/>
        </w:rPr>
        <w:t>Your main aims</w:t>
      </w:r>
      <w:r w:rsidR="001B1675">
        <w:rPr>
          <w:rFonts w:ascii="Montserrat" w:hAnsi="Montserrat"/>
          <w:b w:val="0"/>
          <w:color w:val="auto"/>
          <w:sz w:val="22"/>
        </w:rPr>
        <w:t>.</w:t>
      </w:r>
    </w:p>
    <w:p w14:paraId="42CC639E" w14:textId="48B8A817" w:rsidR="008441DE" w:rsidRPr="008441DE" w:rsidRDefault="008441DE" w:rsidP="008441DE">
      <w:pPr>
        <w:pStyle w:val="ListParagraph"/>
        <w:numPr>
          <w:ilvl w:val="0"/>
          <w:numId w:val="30"/>
        </w:numPr>
        <w:spacing w:after="160" w:line="259" w:lineRule="auto"/>
        <w:rPr>
          <w:rFonts w:ascii="Montserrat" w:hAnsi="Montserrat" w:cstheme="majorHAnsi"/>
          <w:b w:val="0"/>
          <w:color w:val="auto"/>
          <w:sz w:val="22"/>
        </w:rPr>
      </w:pPr>
      <w:r w:rsidRPr="008441DE">
        <w:rPr>
          <w:rFonts w:ascii="Montserrat" w:hAnsi="Montserrat"/>
          <w:b w:val="0"/>
          <w:color w:val="auto"/>
          <w:sz w:val="22"/>
        </w:rPr>
        <w:t>A definition of what being a Sustainable School means to you</w:t>
      </w:r>
      <w:r w:rsidR="001B1675">
        <w:rPr>
          <w:rFonts w:ascii="Montserrat" w:hAnsi="Montserrat"/>
          <w:b w:val="0"/>
          <w:color w:val="auto"/>
          <w:sz w:val="22"/>
        </w:rPr>
        <w:t>.</w:t>
      </w:r>
    </w:p>
    <w:p w14:paraId="36167B2B" w14:textId="6F155744" w:rsidR="008441DE" w:rsidRPr="008441DE" w:rsidRDefault="008441DE" w:rsidP="008441DE">
      <w:pPr>
        <w:pStyle w:val="ListParagraph"/>
        <w:numPr>
          <w:ilvl w:val="0"/>
          <w:numId w:val="30"/>
        </w:numPr>
        <w:spacing w:after="160" w:line="259" w:lineRule="auto"/>
        <w:rPr>
          <w:rFonts w:ascii="Montserrat" w:hAnsi="Montserrat" w:cstheme="majorHAnsi"/>
          <w:b w:val="0"/>
          <w:color w:val="auto"/>
          <w:sz w:val="22"/>
        </w:rPr>
      </w:pPr>
      <w:r w:rsidRPr="008441DE">
        <w:rPr>
          <w:rFonts w:ascii="Montserrat" w:hAnsi="Montserrat"/>
          <w:b w:val="0"/>
          <w:color w:val="auto"/>
          <w:sz w:val="22"/>
        </w:rPr>
        <w:t>Strategies for implementing your school’s environmental policy</w:t>
      </w:r>
      <w:r w:rsidR="001B1675">
        <w:rPr>
          <w:rFonts w:ascii="Montserrat" w:hAnsi="Montserrat"/>
          <w:b w:val="0"/>
          <w:color w:val="auto"/>
          <w:sz w:val="22"/>
        </w:rPr>
        <w:t>.</w:t>
      </w:r>
    </w:p>
    <w:p w14:paraId="177FE123" w14:textId="162C5988" w:rsidR="008441DE" w:rsidRPr="008441DE" w:rsidRDefault="008441DE" w:rsidP="008441DE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color w:val="auto"/>
          <w:sz w:val="24"/>
        </w:rPr>
      </w:pPr>
      <w:r w:rsidRPr="008441DE">
        <w:rPr>
          <w:rFonts w:ascii="Montserrat" w:hAnsi="Montserrat"/>
          <w:b w:val="0"/>
          <w:color w:val="auto"/>
          <w:sz w:val="22"/>
        </w:rPr>
        <w:t>A list of action plan statements for each of the policy areas</w:t>
      </w:r>
      <w:r w:rsidR="00A06D02">
        <w:rPr>
          <w:rFonts w:ascii="Montserrat" w:hAnsi="Montserrat"/>
          <w:b w:val="0"/>
          <w:color w:val="auto"/>
          <w:sz w:val="22"/>
        </w:rPr>
        <w:t xml:space="preserve"> </w:t>
      </w:r>
      <w:r w:rsidRPr="008441DE">
        <w:rPr>
          <w:rFonts w:ascii="Montserrat" w:hAnsi="Montserrat"/>
          <w:b w:val="0"/>
          <w:color w:val="auto"/>
          <w:sz w:val="22"/>
        </w:rPr>
        <w:t>you plan to address.</w:t>
      </w:r>
    </w:p>
    <w:p w14:paraId="07C085D6" w14:textId="77777777" w:rsidR="00A06D02" w:rsidRDefault="00A06D02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2"/>
        </w:rPr>
      </w:pPr>
    </w:p>
    <w:p w14:paraId="584B827A" w14:textId="20E6095B" w:rsidR="008441DE" w:rsidRPr="007F25AF" w:rsidRDefault="008441DE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2"/>
        </w:rPr>
      </w:pPr>
      <w:r w:rsidRPr="007F25AF">
        <w:rPr>
          <w:rFonts w:ascii="Montserrat" w:hAnsi="Montserrat" w:cstheme="majorHAnsi"/>
          <w:color w:val="auto"/>
          <w:sz w:val="22"/>
        </w:rPr>
        <w:t>Below is a suggested format, with headings, to help you create your policy. If these</w:t>
      </w:r>
      <w:r w:rsidR="00A06D02" w:rsidRPr="007F25AF">
        <w:rPr>
          <w:rFonts w:ascii="Montserrat" w:hAnsi="Montserrat" w:cstheme="majorHAnsi"/>
          <w:color w:val="auto"/>
          <w:sz w:val="22"/>
        </w:rPr>
        <w:t xml:space="preserve"> seem too complicated to start off with, </w:t>
      </w:r>
      <w:r w:rsidRPr="007F25AF">
        <w:rPr>
          <w:rFonts w:ascii="Montserrat" w:hAnsi="Montserrat" w:cstheme="majorHAnsi"/>
          <w:color w:val="auto"/>
          <w:sz w:val="22"/>
        </w:rPr>
        <w:t>consider</w:t>
      </w:r>
      <w:r w:rsidR="00A06D02" w:rsidRPr="007F25AF">
        <w:rPr>
          <w:rFonts w:ascii="Montserrat" w:hAnsi="Montserrat" w:cstheme="majorHAnsi"/>
          <w:color w:val="auto"/>
          <w:sz w:val="22"/>
        </w:rPr>
        <w:t xml:space="preserve"> a more streamlined version with </w:t>
      </w:r>
      <w:r w:rsidRPr="007F25AF">
        <w:rPr>
          <w:rFonts w:ascii="Montserrat" w:hAnsi="Montserrat" w:cstheme="majorHAnsi"/>
          <w:color w:val="auto"/>
          <w:sz w:val="22"/>
        </w:rPr>
        <w:t xml:space="preserve">headings such as: </w:t>
      </w:r>
      <w:r w:rsidR="00A06D02" w:rsidRPr="007F25AF">
        <w:rPr>
          <w:rFonts w:ascii="Montserrat" w:hAnsi="Montserrat" w:cstheme="majorHAnsi"/>
          <w:color w:val="auto"/>
          <w:sz w:val="22"/>
        </w:rPr>
        <w:t xml:space="preserve"> </w:t>
      </w:r>
      <w:r w:rsidRPr="007F25AF">
        <w:rPr>
          <w:rFonts w:ascii="Montserrat" w:hAnsi="Montserrat" w:cstheme="majorHAnsi"/>
          <w:color w:val="auto"/>
          <w:sz w:val="22"/>
        </w:rPr>
        <w:t>Aims, Resources, Processes.</w:t>
      </w:r>
    </w:p>
    <w:p w14:paraId="63D96B5E" w14:textId="003F6285" w:rsidR="008441DE" w:rsidRDefault="008441DE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1AB32E75" w14:textId="1D089C04" w:rsidR="007A12E3" w:rsidRDefault="007A12E3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6E5611BA" w14:textId="290F7088" w:rsidR="007A12E3" w:rsidRDefault="007A12E3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505CE5B3" w14:textId="1E700336" w:rsidR="007A12E3" w:rsidRDefault="007A12E3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4A37DECC" w14:textId="7DF46AE5" w:rsidR="0044208D" w:rsidRDefault="0044208D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24B5DC03" w14:textId="2106F6B5" w:rsidR="0044208D" w:rsidRDefault="0044208D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23335353" w14:textId="77777777" w:rsidR="0044208D" w:rsidRDefault="0044208D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22FDFB52" w14:textId="77777777" w:rsidR="007F25AF" w:rsidRDefault="007F25AF" w:rsidP="008441DE">
      <w:pPr>
        <w:spacing w:after="160" w:line="259" w:lineRule="auto"/>
        <w:jc w:val="both"/>
        <w:rPr>
          <w:rFonts w:ascii="Montserrat" w:hAnsi="Montserrat" w:cstheme="majorHAnsi"/>
          <w:color w:val="auto"/>
          <w:sz w:val="24"/>
        </w:rPr>
      </w:pPr>
    </w:p>
    <w:p w14:paraId="4C07D314" w14:textId="77777777" w:rsidR="00E55EF5" w:rsidRPr="00693C88" w:rsidRDefault="00934934" w:rsidP="008441DE">
      <w:pPr>
        <w:pStyle w:val="Heading1"/>
        <w:jc w:val="center"/>
        <w:rPr>
          <w:rFonts w:ascii="Montserrat" w:hAnsi="Montserrat"/>
          <w:color w:val="auto"/>
          <w:sz w:val="28"/>
        </w:rPr>
      </w:pPr>
      <w:bookmarkStart w:id="5" w:name="_Toc78192844"/>
      <w:r w:rsidRPr="00693C88">
        <w:rPr>
          <w:rFonts w:ascii="Montserrat" w:hAnsi="Montserrat"/>
          <w:color w:val="auto"/>
          <w:sz w:val="28"/>
        </w:rPr>
        <w:lastRenderedPageBreak/>
        <w:t>Declaration of Commitment</w:t>
      </w:r>
      <w:r w:rsidR="000570C9" w:rsidRPr="00693C88">
        <w:rPr>
          <w:rFonts w:ascii="Montserrat" w:hAnsi="Montserrat"/>
          <w:color w:val="auto"/>
          <w:sz w:val="28"/>
        </w:rPr>
        <w:t xml:space="preserve"> and Vision</w:t>
      </w:r>
      <w:bookmarkEnd w:id="5"/>
    </w:p>
    <w:p w14:paraId="633970F8" w14:textId="77777777" w:rsidR="00B32AA9" w:rsidRPr="00B32AA9" w:rsidRDefault="00B32AA9" w:rsidP="00B32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AA9" w14:paraId="0830BB8E" w14:textId="77777777" w:rsidTr="00B32AA9">
        <w:tc>
          <w:tcPr>
            <w:tcW w:w="9350" w:type="dxa"/>
          </w:tcPr>
          <w:p w14:paraId="2DAFB79B" w14:textId="77777777" w:rsidR="00B32AA9" w:rsidRDefault="00B32AA9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  <w:r w:rsidRPr="00B32AA9">
              <w:rPr>
                <w:rFonts w:ascii="Montserrat" w:hAnsi="Montserrat" w:cstheme="majorHAnsi"/>
                <w:color w:val="000000" w:themeColor="text1"/>
                <w:sz w:val="22"/>
                <w:u w:val="single"/>
              </w:rPr>
              <w:t>Guidelines: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</w:t>
            </w:r>
          </w:p>
          <w:p w14:paraId="49238329" w14:textId="77777777" w:rsidR="00B32AA9" w:rsidRDefault="00B32AA9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</w:p>
          <w:p w14:paraId="726B8B2A" w14:textId="784A0479" w:rsidR="00B32AA9" w:rsidRPr="00B32AA9" w:rsidRDefault="00B32AA9" w:rsidP="00B32AA9">
            <w:pPr>
              <w:jc w:val="both"/>
              <w:rPr>
                <w:rFonts w:ascii="Montserrat" w:hAnsi="Montserrat" w:cstheme="majorHAnsi"/>
                <w:color w:val="7F7F7F" w:themeColor="text1" w:themeTint="80"/>
                <w:sz w:val="22"/>
              </w:rPr>
            </w:pP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Begin with an introduction to your school and </w:t>
            </w: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the </w:t>
            </w:r>
            <w:r w:rsidR="00826AFA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reason</w:t>
            </w:r>
            <w:r w:rsidR="006111E3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 (the why)</w:t>
            </w:r>
            <w:r w:rsidR="00826AFA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 </w:t>
            </w: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behind 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embarking on this sustainability journey. Expand this by explaining how your school is committed to protecting the environment</w:t>
            </w:r>
            <w:r w:rsidR="007C7895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,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and share what your school’s sustainability vision and aims are. </w:t>
            </w:r>
            <w:r w:rsidRPr="00B32AA9">
              <w:rPr>
                <w:rFonts w:ascii="Montserrat" w:hAnsi="Montserrat" w:cstheme="majorHAnsi"/>
                <w:color w:val="7F7F7F" w:themeColor="text1" w:themeTint="80"/>
                <w:sz w:val="22"/>
              </w:rPr>
              <w:t xml:space="preserve">Example: “Our school is committed to the protection of the environment…. Our vision is to develop a culture within our school community that recognizes the shared responsibility to…. We intend to / We aim to…”. </w:t>
            </w:r>
          </w:p>
          <w:p w14:paraId="22C6D135" w14:textId="77777777" w:rsidR="00B32AA9" w:rsidRPr="00B32AA9" w:rsidRDefault="00B32AA9" w:rsidP="00B32AA9">
            <w:pPr>
              <w:jc w:val="both"/>
              <w:rPr>
                <w:rFonts w:ascii="Montserrat" w:hAnsi="Montserrat" w:cstheme="majorHAnsi"/>
                <w:b w:val="0"/>
                <w:color w:val="FF0000"/>
                <w:sz w:val="22"/>
              </w:rPr>
            </w:pPr>
          </w:p>
          <w:p w14:paraId="405496FA" w14:textId="77777777" w:rsidR="00B32AA9" w:rsidRPr="00B32AA9" w:rsidRDefault="00B32AA9" w:rsidP="00B32AA9">
            <w:pPr>
              <w:jc w:val="both"/>
              <w:rPr>
                <w:rFonts w:ascii="Montserrat" w:hAnsi="Montserrat" w:cstheme="majorHAnsi"/>
                <w:b w:val="0"/>
                <w:color w:val="FF0000"/>
                <w:sz w:val="22"/>
              </w:rPr>
            </w:pP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Think about what sustainability means to you and how this might become a reality at your school.</w:t>
            </w:r>
          </w:p>
        </w:tc>
      </w:tr>
    </w:tbl>
    <w:p w14:paraId="5097FC0B" w14:textId="77777777" w:rsidR="003329AA" w:rsidRDefault="003329AA" w:rsidP="003329AA">
      <w:pPr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AA9" w14:paraId="15952E96" w14:textId="77777777" w:rsidTr="00B32AA9">
        <w:tc>
          <w:tcPr>
            <w:tcW w:w="9350" w:type="dxa"/>
          </w:tcPr>
          <w:p w14:paraId="71AD1A72" w14:textId="54105B2C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18DC6933" w14:textId="0402ED93" w:rsidR="00B32AA9" w:rsidRDefault="00D31B9E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 w:rsidRPr="00D31B9E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Our school is committed to fostering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the culture of knowledge, respect and care for the environment.</w:t>
            </w:r>
          </w:p>
          <w:p w14:paraId="7F60E4F5" w14:textId="5C0D744D" w:rsidR="00D31B9E" w:rsidRDefault="00D31B9E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Our vision is to promote environmental best practice.</w:t>
            </w:r>
          </w:p>
          <w:p w14:paraId="0B338F62" w14:textId="4385D61E" w:rsidR="00D31B9E" w:rsidRPr="00D31B9E" w:rsidRDefault="00D31B9E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We aim to participate in dealing with local and environmental issues.</w:t>
            </w:r>
          </w:p>
          <w:p w14:paraId="5ABC7EA6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0C539E32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7EE88940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39E65915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54F445C8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3A25EA9D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5BA66485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196B3A34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41A4A858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64DB0E6F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42C5A9B1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340BBE53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41913385" w14:textId="77777777" w:rsidR="008441DE" w:rsidRDefault="008441DE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7A724616" w14:textId="35712C2D" w:rsidR="008441DE" w:rsidRDefault="008441DE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51B89A7B" w14:textId="1B27F193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666B44E1" w14:textId="3C3E5995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3EFF8DE8" w14:textId="6CF3E2E2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6353DDA1" w14:textId="236A4820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3F5DB6E9" w14:textId="093EE6D5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4D2A3938" w14:textId="67E1E9E4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60D6B3C8" w14:textId="27BBE556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6E59DA5F" w14:textId="081B6F51" w:rsidR="00892623" w:rsidRDefault="00892623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  <w:p w14:paraId="0CF7B2DB" w14:textId="77777777" w:rsidR="00B32AA9" w:rsidRDefault="00B32AA9" w:rsidP="003329AA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</w:p>
        </w:tc>
      </w:tr>
    </w:tbl>
    <w:p w14:paraId="2B889CB1" w14:textId="77777777" w:rsidR="007A12E3" w:rsidRDefault="007A12E3" w:rsidP="003329AA">
      <w:pPr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AA9" w14:paraId="36CF4F12" w14:textId="77777777" w:rsidTr="00B32AA9">
        <w:tc>
          <w:tcPr>
            <w:tcW w:w="9350" w:type="dxa"/>
          </w:tcPr>
          <w:p w14:paraId="1AC0A499" w14:textId="77D90784" w:rsidR="00B32AA9" w:rsidRPr="00B32AA9" w:rsidRDefault="00B32AA9" w:rsidP="00B32AA9">
            <w:pPr>
              <w:jc w:val="both"/>
              <w:rPr>
                <w:rFonts w:ascii="Montserrat" w:hAnsi="Montserrat" w:cstheme="majorHAnsi"/>
                <w:b w:val="0"/>
                <w:color w:val="FF0000"/>
                <w:sz w:val="22"/>
              </w:rPr>
            </w:pP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In the section below write down </w:t>
            </w:r>
            <w:r w:rsidRPr="00B32AA9">
              <w:rPr>
                <w:rFonts w:ascii="Montserrat" w:hAnsi="Montserrat" w:cstheme="majorHAnsi"/>
                <w:b w:val="0"/>
                <w:i/>
                <w:color w:val="000000" w:themeColor="text1"/>
                <w:sz w:val="22"/>
              </w:rPr>
              <w:t xml:space="preserve">how 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you intend to achieve your </w:t>
            </w:r>
            <w:r w:rsidR="0044208D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aims/vision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under each sub-section. i.e. </w:t>
            </w:r>
            <w:r w:rsidRPr="00B32AA9">
              <w:rPr>
                <w:rFonts w:ascii="Montserrat" w:hAnsi="Montserrat" w:cstheme="majorHAnsi"/>
                <w:color w:val="7F7F7F" w:themeColor="text1" w:themeTint="80"/>
                <w:sz w:val="22"/>
              </w:rPr>
              <w:t>“To achieve our vision we will strive to…, manage resources responsibly by…”.</w:t>
            </w:r>
            <w:r w:rsidRPr="00B32AA9">
              <w:rPr>
                <w:rFonts w:ascii="Montserrat" w:hAnsi="Montserrat" w:cstheme="majorHAnsi"/>
                <w:b w:val="0"/>
                <w:color w:val="FF0000"/>
                <w:sz w:val="22"/>
              </w:rPr>
              <w:t xml:space="preserve"> 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Detail your </w:t>
            </w:r>
            <w:r w:rsidRPr="00B32AA9">
              <w:rPr>
                <w:rFonts w:ascii="Montserrat" w:hAnsi="Montserrat" w:cstheme="majorHAnsi"/>
                <w:b w:val="0"/>
                <w:i/>
                <w:color w:val="000000" w:themeColor="text1"/>
                <w:sz w:val="22"/>
                <w:u w:val="single"/>
              </w:rPr>
              <w:t>how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</w:t>
            </w:r>
            <w:r w:rsidRPr="00B32AA9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lastRenderedPageBreak/>
              <w:t>under the headings below.</w:t>
            </w:r>
            <w:r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</w:t>
            </w:r>
          </w:p>
          <w:p w14:paraId="6B774D8F" w14:textId="77777777" w:rsidR="00B32AA9" w:rsidRPr="00B32AA9" w:rsidRDefault="00B32AA9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</w:p>
          <w:p w14:paraId="5AE747D5" w14:textId="77777777" w:rsidR="00B32AA9" w:rsidRDefault="00B32AA9" w:rsidP="003329AA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  <w:r w:rsidRPr="00B32AA9">
              <w:rPr>
                <w:rFonts w:ascii="Montserrat" w:hAnsi="Montserrat"/>
                <w:color w:val="auto"/>
                <w:sz w:val="22"/>
              </w:rPr>
              <w:t>Please Note: The headings below act as a guide only.</w:t>
            </w:r>
          </w:p>
          <w:p w14:paraId="75BB8AF8" w14:textId="77777777" w:rsidR="00B32AA9" w:rsidRPr="00B32AA9" w:rsidRDefault="00B32AA9" w:rsidP="003329AA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</w:p>
        </w:tc>
      </w:tr>
    </w:tbl>
    <w:p w14:paraId="4880B096" w14:textId="77777777" w:rsidR="00B27026" w:rsidRPr="008441DE" w:rsidRDefault="000570C9" w:rsidP="000570C9">
      <w:pPr>
        <w:pStyle w:val="Heading2"/>
        <w:numPr>
          <w:ilvl w:val="0"/>
          <w:numId w:val="1"/>
        </w:numPr>
        <w:rPr>
          <w:rFonts w:ascii="Montserrat" w:hAnsi="Montserrat"/>
          <w:b w:val="0"/>
          <w:color w:val="auto"/>
          <w:sz w:val="24"/>
        </w:rPr>
      </w:pPr>
      <w:bookmarkStart w:id="6" w:name="_Toc78192845"/>
      <w:r w:rsidRPr="008441DE">
        <w:rPr>
          <w:rFonts w:ascii="Montserrat" w:hAnsi="Montserrat"/>
          <w:b w:val="0"/>
          <w:color w:val="auto"/>
          <w:sz w:val="24"/>
        </w:rPr>
        <w:lastRenderedPageBreak/>
        <w:t>Resource Management</w:t>
      </w:r>
      <w:r w:rsidR="00E50A63" w:rsidRPr="008441DE">
        <w:rPr>
          <w:rFonts w:ascii="Montserrat" w:hAnsi="Montserrat"/>
          <w:b w:val="0"/>
          <w:color w:val="auto"/>
          <w:sz w:val="24"/>
        </w:rPr>
        <w:t>:</w:t>
      </w:r>
      <w:bookmarkEnd w:id="6"/>
    </w:p>
    <w:p w14:paraId="0C034D67" w14:textId="77777777" w:rsidR="00E53D3C" w:rsidRPr="008441DE" w:rsidRDefault="00E53D3C" w:rsidP="00E53D3C">
      <w:pPr>
        <w:pStyle w:val="ListParagraph"/>
        <w:ind w:left="786"/>
        <w:jc w:val="both"/>
        <w:rPr>
          <w:rFonts w:ascii="Montserrat" w:hAnsi="Montserrat" w:cstheme="majorHAnsi"/>
          <w:b w:val="0"/>
          <w:color w:val="auto"/>
          <w:sz w:val="22"/>
        </w:rPr>
      </w:pPr>
    </w:p>
    <w:p w14:paraId="75BD12E6" w14:textId="68529F39" w:rsidR="00B27026" w:rsidRPr="008441DE" w:rsidRDefault="000570C9" w:rsidP="00283C6B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7" w:name="_Toc78192846"/>
      <w:r w:rsidRPr="008441DE">
        <w:rPr>
          <w:rStyle w:val="SubtleEmphasis"/>
          <w:rFonts w:ascii="Montserrat" w:hAnsi="Montserrat"/>
          <w:color w:val="auto"/>
          <w:sz w:val="22"/>
        </w:rPr>
        <w:t>Waste</w:t>
      </w:r>
      <w:bookmarkEnd w:id="7"/>
      <w:r w:rsidR="0088522D">
        <w:rPr>
          <w:rStyle w:val="SubtleEmphasis"/>
          <w:rFonts w:ascii="Montserrat" w:hAnsi="Montserrat"/>
          <w:color w:val="auto"/>
          <w:sz w:val="22"/>
        </w:rPr>
        <w:t>: Re</w:t>
      </w:r>
      <w:r w:rsidR="00F272EA">
        <w:rPr>
          <w:rStyle w:val="SubtleEmphasis"/>
          <w:rFonts w:ascii="Montserrat" w:hAnsi="Montserrat"/>
          <w:color w:val="auto"/>
          <w:sz w:val="22"/>
        </w:rPr>
        <w:t>duce,</w:t>
      </w:r>
      <w:r w:rsidR="00B45DAC">
        <w:rPr>
          <w:rStyle w:val="SubtleEmphasis"/>
          <w:rFonts w:ascii="Montserrat" w:hAnsi="Montserrat"/>
          <w:color w:val="auto"/>
          <w:sz w:val="22"/>
        </w:rPr>
        <w:t xml:space="preserve"> Re-use and Recycle.</w:t>
      </w:r>
    </w:p>
    <w:p w14:paraId="718B0161" w14:textId="77777777" w:rsidR="00283C6B" w:rsidRPr="008441DE" w:rsidRDefault="00283C6B" w:rsidP="00283C6B">
      <w:pPr>
        <w:pStyle w:val="ListParagraph"/>
        <w:ind w:left="786"/>
        <w:jc w:val="both"/>
        <w:rPr>
          <w:rStyle w:val="SubtleEmphasis"/>
          <w:rFonts w:ascii="Montserrat" w:hAnsi="Montserrat"/>
          <w:color w:val="auto"/>
          <w:sz w:val="22"/>
        </w:rPr>
      </w:pPr>
    </w:p>
    <w:p w14:paraId="7CC0E1F1" w14:textId="77D8D1F3" w:rsidR="000570C9" w:rsidRPr="008441DE" w:rsidRDefault="000570C9" w:rsidP="00283C6B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8" w:name="_Toc78192847"/>
      <w:r w:rsidRPr="008441DE">
        <w:rPr>
          <w:rStyle w:val="SubtleEmphasis"/>
          <w:rFonts w:ascii="Montserrat" w:hAnsi="Montserrat"/>
          <w:color w:val="auto"/>
          <w:sz w:val="22"/>
        </w:rPr>
        <w:t>Water</w:t>
      </w:r>
      <w:bookmarkEnd w:id="8"/>
      <w:r w:rsidR="00B45DAC">
        <w:rPr>
          <w:rStyle w:val="SubtleEmphasis"/>
          <w:rFonts w:ascii="Montserrat" w:hAnsi="Montserrat"/>
          <w:color w:val="auto"/>
          <w:sz w:val="22"/>
        </w:rPr>
        <w:t xml:space="preserve">: Learners </w:t>
      </w:r>
      <w:r w:rsidR="0090685D">
        <w:rPr>
          <w:rStyle w:val="SubtleEmphasis"/>
          <w:rFonts w:ascii="Montserrat" w:hAnsi="Montserrat"/>
          <w:color w:val="auto"/>
          <w:sz w:val="22"/>
        </w:rPr>
        <w:t>to be educated on sensible use of water in their daily lives.</w:t>
      </w:r>
    </w:p>
    <w:p w14:paraId="0EA8D68F" w14:textId="77777777" w:rsidR="000570C9" w:rsidRPr="008441DE" w:rsidRDefault="000570C9" w:rsidP="000570C9">
      <w:pPr>
        <w:rPr>
          <w:rStyle w:val="SubtleEmphasis"/>
          <w:rFonts w:ascii="Montserrat" w:hAnsi="Montserrat"/>
          <w:color w:val="auto"/>
          <w:sz w:val="22"/>
        </w:rPr>
      </w:pPr>
    </w:p>
    <w:p w14:paraId="75E2DF3E" w14:textId="0A9CF100" w:rsidR="007F25AF" w:rsidRDefault="000570C9" w:rsidP="007F25AF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9" w:name="_Toc78192848"/>
      <w:r w:rsidRPr="008441DE">
        <w:rPr>
          <w:rStyle w:val="SubtleEmphasis"/>
          <w:rFonts w:ascii="Montserrat" w:hAnsi="Montserrat"/>
          <w:color w:val="auto"/>
          <w:sz w:val="22"/>
        </w:rPr>
        <w:t>Energ</w:t>
      </w:r>
      <w:bookmarkEnd w:id="9"/>
      <w:r w:rsidR="002D27D9">
        <w:rPr>
          <w:rStyle w:val="SubtleEmphasis"/>
          <w:rFonts w:ascii="Montserrat" w:hAnsi="Montserrat"/>
          <w:color w:val="auto"/>
          <w:sz w:val="22"/>
        </w:rPr>
        <w:t>y: Learners to be educated on use of electricity in their daily lives.</w:t>
      </w:r>
    </w:p>
    <w:p w14:paraId="02E964F3" w14:textId="77777777" w:rsidR="007F25AF" w:rsidRDefault="007F25AF" w:rsidP="007F25AF">
      <w:pPr>
        <w:pStyle w:val="Heading2"/>
        <w:ind w:left="993"/>
        <w:rPr>
          <w:rStyle w:val="SubtleEmphasis"/>
          <w:rFonts w:ascii="Montserrat" w:hAnsi="Montserrat"/>
          <w:color w:val="auto"/>
          <w:sz w:val="22"/>
        </w:rPr>
      </w:pPr>
    </w:p>
    <w:p w14:paraId="7E3BF719" w14:textId="79ECBF6B" w:rsidR="000570C9" w:rsidRPr="007F25AF" w:rsidRDefault="00892623" w:rsidP="007F25AF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10" w:name="_Toc78192849"/>
      <w:r w:rsidRPr="007F25AF">
        <w:rPr>
          <w:rStyle w:val="SubtleEmphasis"/>
          <w:rFonts w:ascii="Montserrat" w:hAnsi="Montserrat"/>
          <w:color w:val="auto"/>
          <w:sz w:val="22"/>
        </w:rPr>
        <w:t>Procurement</w:t>
      </w:r>
      <w:bookmarkEnd w:id="10"/>
      <w:r w:rsidR="002D27D9">
        <w:rPr>
          <w:rStyle w:val="SubtleEmphasis"/>
          <w:rFonts w:ascii="Montserrat" w:hAnsi="Montserrat"/>
          <w:color w:val="auto"/>
          <w:sz w:val="22"/>
        </w:rPr>
        <w:t>: Ensure procurement sustainable practices.</w:t>
      </w:r>
    </w:p>
    <w:p w14:paraId="5D838167" w14:textId="77777777" w:rsidR="000570C9" w:rsidRPr="008441DE" w:rsidRDefault="000570C9" w:rsidP="000570C9">
      <w:pPr>
        <w:rPr>
          <w:rFonts w:ascii="Montserrat" w:hAnsi="Montserrat"/>
          <w:color w:val="auto"/>
        </w:rPr>
      </w:pPr>
    </w:p>
    <w:p w14:paraId="1908280F" w14:textId="77777777" w:rsidR="00283C6B" w:rsidRPr="008441DE" w:rsidRDefault="000570C9" w:rsidP="000570C9">
      <w:pPr>
        <w:pStyle w:val="Heading2"/>
        <w:numPr>
          <w:ilvl w:val="0"/>
          <w:numId w:val="1"/>
        </w:numPr>
        <w:rPr>
          <w:rFonts w:ascii="Montserrat" w:hAnsi="Montserrat"/>
          <w:b w:val="0"/>
          <w:color w:val="auto"/>
          <w:sz w:val="24"/>
        </w:rPr>
      </w:pPr>
      <w:bookmarkStart w:id="11" w:name="_Toc78192850"/>
      <w:r w:rsidRPr="008441DE">
        <w:rPr>
          <w:rFonts w:ascii="Montserrat" w:hAnsi="Montserrat"/>
          <w:b w:val="0"/>
          <w:color w:val="auto"/>
          <w:sz w:val="24"/>
        </w:rPr>
        <w:t>Management of School Grounds and the Surrounding Environment:</w:t>
      </w:r>
      <w:bookmarkEnd w:id="11"/>
    </w:p>
    <w:p w14:paraId="68F5808B" w14:textId="77777777" w:rsidR="000570C9" w:rsidRPr="008441DE" w:rsidRDefault="000570C9" w:rsidP="000570C9">
      <w:pPr>
        <w:rPr>
          <w:color w:val="auto"/>
        </w:rPr>
      </w:pPr>
    </w:p>
    <w:p w14:paraId="2D513E12" w14:textId="5E3BA672" w:rsidR="00E14319" w:rsidRPr="008441DE" w:rsidRDefault="00E14319" w:rsidP="000570C9">
      <w:pPr>
        <w:pStyle w:val="Heading2"/>
        <w:numPr>
          <w:ilvl w:val="0"/>
          <w:numId w:val="1"/>
        </w:numPr>
        <w:rPr>
          <w:rFonts w:ascii="Montserrat" w:hAnsi="Montserrat"/>
          <w:b w:val="0"/>
          <w:color w:val="auto"/>
          <w:sz w:val="24"/>
        </w:rPr>
      </w:pPr>
      <w:bookmarkStart w:id="12" w:name="_Toc78192851"/>
      <w:r w:rsidRPr="008441DE">
        <w:rPr>
          <w:rFonts w:ascii="Montserrat" w:hAnsi="Montserrat"/>
          <w:b w:val="0"/>
          <w:color w:val="auto"/>
          <w:sz w:val="24"/>
        </w:rPr>
        <w:t>Curriculum and Teaching:</w:t>
      </w:r>
      <w:bookmarkEnd w:id="12"/>
      <w:r w:rsidR="004B6CAD">
        <w:rPr>
          <w:rFonts w:ascii="Montserrat" w:hAnsi="Montserrat"/>
          <w:b w:val="0"/>
          <w:color w:val="auto"/>
          <w:sz w:val="24"/>
        </w:rPr>
        <w:t xml:space="preserve"> Ensure that environmental or sustainable issues </w:t>
      </w:r>
      <w:r w:rsidR="00117CB4">
        <w:rPr>
          <w:rFonts w:ascii="Montserrat" w:hAnsi="Montserrat"/>
          <w:b w:val="0"/>
          <w:color w:val="auto"/>
          <w:sz w:val="24"/>
        </w:rPr>
        <w:t>are included in the lessons presented to learners.</w:t>
      </w:r>
    </w:p>
    <w:p w14:paraId="20C70FC2" w14:textId="77777777" w:rsidR="00E14319" w:rsidRPr="008441DE" w:rsidRDefault="00E14319" w:rsidP="00B32AA9">
      <w:pPr>
        <w:pStyle w:val="Heading2"/>
        <w:ind w:left="360"/>
        <w:rPr>
          <w:rFonts w:ascii="Montserrat" w:hAnsi="Montserrat"/>
          <w:b w:val="0"/>
          <w:color w:val="auto"/>
          <w:sz w:val="24"/>
        </w:rPr>
      </w:pPr>
    </w:p>
    <w:p w14:paraId="0FB44971" w14:textId="77777777" w:rsidR="000570C9" w:rsidRPr="008441DE" w:rsidRDefault="000570C9" w:rsidP="000570C9">
      <w:pPr>
        <w:pStyle w:val="Heading2"/>
        <w:numPr>
          <w:ilvl w:val="0"/>
          <w:numId w:val="1"/>
        </w:numPr>
        <w:rPr>
          <w:rFonts w:ascii="Montserrat" w:hAnsi="Montserrat"/>
          <w:b w:val="0"/>
          <w:color w:val="auto"/>
          <w:sz w:val="24"/>
        </w:rPr>
      </w:pPr>
      <w:bookmarkStart w:id="13" w:name="_Toc78192852"/>
      <w:r w:rsidRPr="008441DE">
        <w:rPr>
          <w:rFonts w:ascii="Montserrat" w:hAnsi="Montserrat"/>
          <w:b w:val="0"/>
          <w:color w:val="auto"/>
          <w:sz w:val="24"/>
        </w:rPr>
        <w:t>Participation and Learning:</w:t>
      </w:r>
      <w:bookmarkEnd w:id="13"/>
    </w:p>
    <w:p w14:paraId="12721DDD" w14:textId="77777777" w:rsidR="00283C6B" w:rsidRPr="008441DE" w:rsidRDefault="00283C6B" w:rsidP="000570C9">
      <w:pPr>
        <w:jc w:val="both"/>
        <w:rPr>
          <w:rFonts w:asciiTheme="majorHAnsi" w:hAnsiTheme="majorHAnsi" w:cstheme="majorHAnsi"/>
          <w:b w:val="0"/>
          <w:color w:val="auto"/>
          <w:sz w:val="22"/>
        </w:rPr>
      </w:pPr>
    </w:p>
    <w:p w14:paraId="3EF06866" w14:textId="77777777" w:rsidR="00520006" w:rsidRPr="008441DE" w:rsidRDefault="000570C9" w:rsidP="00520006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14" w:name="_Toc78192853"/>
      <w:r w:rsidRPr="008441DE">
        <w:rPr>
          <w:rStyle w:val="SubtleEmphasis"/>
          <w:rFonts w:ascii="Montserrat" w:hAnsi="Montserrat"/>
          <w:color w:val="auto"/>
          <w:sz w:val="22"/>
        </w:rPr>
        <w:t>Learners</w:t>
      </w:r>
      <w:bookmarkEnd w:id="14"/>
      <w:r w:rsidR="00520006" w:rsidRPr="008441DE">
        <w:rPr>
          <w:rStyle w:val="SubtleEmphasis"/>
          <w:rFonts w:ascii="Montserrat" w:hAnsi="Montserrat"/>
          <w:i w:val="0"/>
          <w:color w:val="auto"/>
        </w:rPr>
        <w:tab/>
      </w:r>
    </w:p>
    <w:p w14:paraId="27E1E4FA" w14:textId="0377E0F3" w:rsidR="00A916BA" w:rsidRPr="007F25AF" w:rsidRDefault="000570C9" w:rsidP="000570C9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15" w:name="_Toc78192854"/>
      <w:r w:rsidRPr="008441DE">
        <w:rPr>
          <w:rStyle w:val="SubtleEmphasis"/>
          <w:rFonts w:ascii="Montserrat" w:hAnsi="Montserrat"/>
          <w:color w:val="auto"/>
          <w:sz w:val="22"/>
        </w:rPr>
        <w:t xml:space="preserve">All </w:t>
      </w:r>
      <w:r w:rsidRPr="007F25AF">
        <w:rPr>
          <w:rStyle w:val="SubtleEmphasis"/>
          <w:rFonts w:ascii="Montserrat" w:hAnsi="Montserrat"/>
          <w:color w:val="auto"/>
          <w:sz w:val="22"/>
        </w:rPr>
        <w:t>Staff</w:t>
      </w:r>
      <w:r w:rsidR="00892623" w:rsidRPr="007F25AF">
        <w:rPr>
          <w:rStyle w:val="SubtleEmphasis"/>
          <w:rFonts w:ascii="Montserrat" w:hAnsi="Montserrat"/>
          <w:color w:val="auto"/>
          <w:sz w:val="22"/>
        </w:rPr>
        <w:t xml:space="preserve"> (</w:t>
      </w:r>
      <w:r w:rsidR="004930E6" w:rsidRPr="007F25AF">
        <w:rPr>
          <w:rStyle w:val="SubtleEmphasis"/>
          <w:rFonts w:ascii="Montserrat" w:hAnsi="Montserrat"/>
          <w:color w:val="auto"/>
          <w:sz w:val="22"/>
        </w:rPr>
        <w:t>T</w:t>
      </w:r>
      <w:r w:rsidR="00892623" w:rsidRPr="007F25AF">
        <w:rPr>
          <w:rStyle w:val="SubtleEmphasis"/>
          <w:rFonts w:ascii="Montserrat" w:hAnsi="Montserrat"/>
          <w:color w:val="auto"/>
          <w:sz w:val="22"/>
        </w:rPr>
        <w:t xml:space="preserve">eachers, </w:t>
      </w:r>
      <w:r w:rsidR="004930E6" w:rsidRPr="007F25AF">
        <w:rPr>
          <w:rStyle w:val="SubtleEmphasis"/>
          <w:rFonts w:ascii="Montserrat" w:hAnsi="Montserrat"/>
          <w:color w:val="auto"/>
          <w:sz w:val="22"/>
        </w:rPr>
        <w:t>G</w:t>
      </w:r>
      <w:r w:rsidR="00892623" w:rsidRPr="007F25AF">
        <w:rPr>
          <w:rStyle w:val="SubtleEmphasis"/>
          <w:rFonts w:ascii="Montserrat" w:hAnsi="Montserrat"/>
          <w:color w:val="auto"/>
          <w:sz w:val="22"/>
        </w:rPr>
        <w:t>round</w:t>
      </w:r>
      <w:r w:rsidR="004930E6" w:rsidRPr="007F25AF">
        <w:rPr>
          <w:rStyle w:val="SubtleEmphasis"/>
          <w:rFonts w:ascii="Montserrat" w:hAnsi="Montserrat"/>
          <w:color w:val="auto"/>
          <w:sz w:val="22"/>
        </w:rPr>
        <w:t>s</w:t>
      </w:r>
      <w:r w:rsidR="00892623" w:rsidRPr="007F25AF">
        <w:rPr>
          <w:rStyle w:val="SubtleEmphasis"/>
          <w:rFonts w:ascii="Montserrat" w:hAnsi="Montserrat"/>
          <w:color w:val="auto"/>
          <w:sz w:val="22"/>
        </w:rPr>
        <w:t xml:space="preserve"> staff, </w:t>
      </w:r>
      <w:r w:rsidR="004930E6" w:rsidRPr="007F25AF">
        <w:rPr>
          <w:rStyle w:val="SubtleEmphasis"/>
          <w:rFonts w:ascii="Montserrat" w:hAnsi="Montserrat"/>
          <w:color w:val="auto"/>
          <w:sz w:val="22"/>
        </w:rPr>
        <w:t>A</w:t>
      </w:r>
      <w:r w:rsidR="00892623" w:rsidRPr="007F25AF">
        <w:rPr>
          <w:rStyle w:val="SubtleEmphasis"/>
          <w:rFonts w:ascii="Montserrat" w:hAnsi="Montserrat"/>
          <w:color w:val="auto"/>
          <w:sz w:val="22"/>
        </w:rPr>
        <w:t>dministrators, etc.)</w:t>
      </w:r>
      <w:bookmarkEnd w:id="15"/>
    </w:p>
    <w:p w14:paraId="201A0F15" w14:textId="77777777" w:rsidR="000570C9" w:rsidRPr="007F25AF" w:rsidRDefault="000570C9" w:rsidP="00B32AA9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16" w:name="_Toc78192855"/>
      <w:r w:rsidRPr="007F25AF">
        <w:rPr>
          <w:rStyle w:val="SubtleEmphasis"/>
          <w:rFonts w:ascii="Montserrat" w:hAnsi="Montserrat"/>
          <w:color w:val="auto"/>
          <w:sz w:val="22"/>
        </w:rPr>
        <w:t>Parents</w:t>
      </w:r>
      <w:bookmarkEnd w:id="16"/>
    </w:p>
    <w:p w14:paraId="22C15E50" w14:textId="7E232F6B" w:rsidR="000570C9" w:rsidRPr="007F25AF" w:rsidRDefault="000570C9" w:rsidP="00B32AA9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17" w:name="_Toc78192856"/>
      <w:r w:rsidRPr="007F25AF">
        <w:rPr>
          <w:rStyle w:val="SubtleEmphasis"/>
          <w:rFonts w:ascii="Montserrat" w:hAnsi="Montserrat"/>
          <w:color w:val="auto"/>
          <w:sz w:val="22"/>
        </w:rPr>
        <w:t>Other Schools</w:t>
      </w:r>
      <w:r w:rsidR="004930E6" w:rsidRPr="007F25AF">
        <w:rPr>
          <w:rStyle w:val="SubtleEmphasis"/>
          <w:rFonts w:ascii="Montserrat" w:hAnsi="Montserrat"/>
          <w:color w:val="auto"/>
          <w:sz w:val="22"/>
        </w:rPr>
        <w:t xml:space="preserve"> (Pre-Primary, Primary, Secondary)</w:t>
      </w:r>
      <w:bookmarkEnd w:id="17"/>
    </w:p>
    <w:p w14:paraId="773B69FB" w14:textId="6059C07F" w:rsidR="00892623" w:rsidRPr="007F25AF" w:rsidRDefault="000570C9" w:rsidP="000570C9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color w:val="auto"/>
          <w:sz w:val="22"/>
        </w:rPr>
      </w:pPr>
      <w:bookmarkStart w:id="18" w:name="_Toc78192857"/>
      <w:r w:rsidRPr="007F25AF">
        <w:rPr>
          <w:rStyle w:val="SubtleEmphasis"/>
          <w:rFonts w:ascii="Montserrat" w:hAnsi="Montserrat"/>
          <w:color w:val="auto"/>
          <w:sz w:val="22"/>
        </w:rPr>
        <w:t>Community Members</w:t>
      </w:r>
      <w:bookmarkEnd w:id="18"/>
      <w:r w:rsidRPr="007F25AF">
        <w:rPr>
          <w:rStyle w:val="SubtleEmphasis"/>
          <w:rFonts w:ascii="Montserrat" w:hAnsi="Montserrat"/>
          <w:color w:val="auto"/>
          <w:sz w:val="22"/>
        </w:rPr>
        <w:t xml:space="preserve"> </w:t>
      </w:r>
    </w:p>
    <w:p w14:paraId="6F4BFA0D" w14:textId="43A24EF0" w:rsidR="000570C9" w:rsidRPr="007F25AF" w:rsidRDefault="000570C9" w:rsidP="000570C9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i w:val="0"/>
          <w:iCs w:val="0"/>
          <w:color w:val="auto"/>
          <w:sz w:val="22"/>
        </w:rPr>
      </w:pPr>
      <w:bookmarkStart w:id="19" w:name="_Toc78192858"/>
      <w:r w:rsidRPr="007F25AF">
        <w:rPr>
          <w:rStyle w:val="SubtleEmphasis"/>
          <w:rFonts w:ascii="Montserrat" w:hAnsi="Montserrat"/>
          <w:color w:val="auto"/>
          <w:sz w:val="22"/>
        </w:rPr>
        <w:t>Local Businesses</w:t>
      </w:r>
      <w:bookmarkEnd w:id="19"/>
      <w:r w:rsidR="00382FD1" w:rsidRPr="007F25AF">
        <w:rPr>
          <w:rStyle w:val="SubtleEmphasis"/>
          <w:rFonts w:ascii="Montserrat" w:hAnsi="Montserrat"/>
          <w:color w:val="auto"/>
          <w:sz w:val="22"/>
        </w:rPr>
        <w:t xml:space="preserve">  </w:t>
      </w:r>
    </w:p>
    <w:p w14:paraId="50C4C081" w14:textId="6649941E" w:rsidR="000570C9" w:rsidRPr="007F25AF" w:rsidRDefault="000570C9" w:rsidP="000570C9">
      <w:pPr>
        <w:pStyle w:val="Heading2"/>
        <w:numPr>
          <w:ilvl w:val="1"/>
          <w:numId w:val="1"/>
        </w:numPr>
        <w:ind w:left="993" w:hanging="567"/>
        <w:rPr>
          <w:rStyle w:val="SubtleEmphasis"/>
          <w:rFonts w:ascii="Montserrat" w:hAnsi="Montserrat"/>
          <w:i w:val="0"/>
          <w:iCs w:val="0"/>
          <w:color w:val="auto"/>
          <w:sz w:val="22"/>
        </w:rPr>
      </w:pPr>
      <w:bookmarkStart w:id="20" w:name="_Toc78192859"/>
      <w:r w:rsidRPr="007F25AF">
        <w:rPr>
          <w:rStyle w:val="SubtleEmphasis"/>
          <w:rFonts w:ascii="Montserrat" w:hAnsi="Montserrat"/>
          <w:color w:val="auto"/>
          <w:sz w:val="22"/>
        </w:rPr>
        <w:t>Tertiary</w:t>
      </w:r>
      <w:r w:rsidR="00892623" w:rsidRPr="007F25AF">
        <w:rPr>
          <w:rStyle w:val="SubtleEmphasis"/>
          <w:rFonts w:ascii="Montserrat" w:hAnsi="Montserrat"/>
          <w:color w:val="auto"/>
          <w:sz w:val="22"/>
        </w:rPr>
        <w:t xml:space="preserve"> Education</w:t>
      </w:r>
      <w:r w:rsidRPr="007F25AF">
        <w:rPr>
          <w:rStyle w:val="SubtleEmphasis"/>
          <w:rFonts w:ascii="Montserrat" w:hAnsi="Montserrat"/>
          <w:color w:val="auto"/>
          <w:sz w:val="22"/>
        </w:rPr>
        <w:t xml:space="preserve"> Institutions</w:t>
      </w:r>
      <w:bookmarkEnd w:id="20"/>
      <w:r w:rsidR="00382FD1" w:rsidRPr="007F25AF">
        <w:rPr>
          <w:rStyle w:val="SubtleEmphasis"/>
          <w:rFonts w:ascii="Montserrat" w:hAnsi="Montserrat"/>
          <w:color w:val="auto"/>
          <w:sz w:val="22"/>
        </w:rPr>
        <w:t xml:space="preserve"> </w:t>
      </w:r>
    </w:p>
    <w:p w14:paraId="54095A32" w14:textId="77777777" w:rsidR="00E17B24" w:rsidRPr="008441DE" w:rsidRDefault="00E17B24" w:rsidP="000570C9">
      <w:pPr>
        <w:rPr>
          <w:color w:val="auto"/>
        </w:rPr>
      </w:pPr>
    </w:p>
    <w:p w14:paraId="294EBC69" w14:textId="2BE7CEF2" w:rsidR="000570C9" w:rsidRPr="007F25AF" w:rsidRDefault="00E14319" w:rsidP="000570C9">
      <w:pPr>
        <w:pStyle w:val="Heading2"/>
        <w:numPr>
          <w:ilvl w:val="0"/>
          <w:numId w:val="1"/>
        </w:numPr>
        <w:rPr>
          <w:rFonts w:ascii="Montserrat" w:hAnsi="Montserrat"/>
          <w:b w:val="0"/>
          <w:color w:val="auto"/>
          <w:sz w:val="24"/>
        </w:rPr>
      </w:pPr>
      <w:bookmarkStart w:id="21" w:name="_Toc78192860"/>
      <w:r w:rsidRPr="007F25AF">
        <w:rPr>
          <w:rFonts w:ascii="Montserrat" w:hAnsi="Montserrat"/>
          <w:b w:val="0"/>
          <w:color w:val="auto"/>
          <w:sz w:val="24"/>
        </w:rPr>
        <w:t>Communicat</w:t>
      </w:r>
      <w:r w:rsidR="00B53714" w:rsidRPr="007F25AF">
        <w:rPr>
          <w:rFonts w:ascii="Montserrat" w:hAnsi="Montserrat"/>
          <w:b w:val="0"/>
          <w:color w:val="auto"/>
          <w:sz w:val="24"/>
        </w:rPr>
        <w:t>e</w:t>
      </w:r>
      <w:r w:rsidR="007C7895" w:rsidRPr="007F25AF">
        <w:rPr>
          <w:rFonts w:ascii="Montserrat" w:hAnsi="Montserrat"/>
          <w:b w:val="0"/>
          <w:color w:val="auto"/>
          <w:sz w:val="24"/>
        </w:rPr>
        <w:t xml:space="preserve"> the </w:t>
      </w:r>
      <w:r w:rsidRPr="007F25AF">
        <w:rPr>
          <w:rFonts w:ascii="Montserrat" w:hAnsi="Montserrat"/>
          <w:b w:val="0"/>
          <w:color w:val="auto"/>
          <w:sz w:val="24"/>
        </w:rPr>
        <w:t>Policy and Commitment</w:t>
      </w:r>
      <w:r w:rsidR="007C7895" w:rsidRPr="007F25AF">
        <w:rPr>
          <w:rFonts w:ascii="Montserrat" w:hAnsi="Montserrat"/>
          <w:b w:val="0"/>
          <w:color w:val="auto"/>
          <w:sz w:val="24"/>
        </w:rPr>
        <w:t xml:space="preserve"> to all </w:t>
      </w:r>
      <w:r w:rsidR="00B53714" w:rsidRPr="007F25AF">
        <w:rPr>
          <w:rFonts w:ascii="Montserrat" w:hAnsi="Montserrat"/>
          <w:b w:val="0"/>
          <w:color w:val="auto"/>
          <w:sz w:val="24"/>
        </w:rPr>
        <w:t>involved</w:t>
      </w:r>
      <w:r w:rsidRPr="007F25AF">
        <w:rPr>
          <w:rFonts w:ascii="Montserrat" w:hAnsi="Montserrat"/>
          <w:b w:val="0"/>
          <w:color w:val="auto"/>
          <w:sz w:val="24"/>
        </w:rPr>
        <w:t>:</w:t>
      </w:r>
      <w:bookmarkEnd w:id="21"/>
    </w:p>
    <w:p w14:paraId="4C9EC044" w14:textId="12293861" w:rsidR="00A40228" w:rsidRDefault="00A40228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52649E61" w14:textId="592DE342" w:rsidR="0044208D" w:rsidRDefault="0044208D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50744D3E" w14:textId="2538E820" w:rsidR="0044208D" w:rsidRDefault="0044208D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132DDEB5" w14:textId="50C29C58" w:rsidR="0044208D" w:rsidRDefault="0044208D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54F4BD99" w14:textId="00FCB29B" w:rsidR="0044208D" w:rsidRDefault="0044208D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795CA1BF" w14:textId="77777777" w:rsidR="0044208D" w:rsidRDefault="0044208D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0142CC6B" w14:textId="77777777" w:rsidR="00B32AA9" w:rsidRDefault="00B32AA9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7AA8E4EE" w14:textId="729945D5" w:rsidR="00B32AA9" w:rsidRDefault="00B32AA9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7D18DF6E" w14:textId="6D7F039A" w:rsidR="007A12E3" w:rsidRDefault="007A12E3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3CBA1BDD" w14:textId="77777777" w:rsidR="007A12E3" w:rsidRDefault="007A12E3" w:rsidP="00A40228">
      <w:pPr>
        <w:jc w:val="both"/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0E295239" w14:textId="77777777" w:rsidR="00A40228" w:rsidRPr="00693C88" w:rsidRDefault="00A40228" w:rsidP="008441DE">
      <w:pPr>
        <w:pStyle w:val="Heading1"/>
        <w:jc w:val="center"/>
        <w:rPr>
          <w:rFonts w:ascii="Montserrat" w:hAnsi="Montserrat"/>
          <w:color w:val="auto"/>
          <w:sz w:val="28"/>
        </w:rPr>
      </w:pPr>
      <w:bookmarkStart w:id="22" w:name="_Toc78192861"/>
      <w:r w:rsidRPr="00693C88">
        <w:rPr>
          <w:rFonts w:ascii="Montserrat" w:hAnsi="Montserrat"/>
          <w:color w:val="auto"/>
          <w:sz w:val="28"/>
        </w:rPr>
        <w:t>Practical Guidelines to Achieve our Vision</w:t>
      </w:r>
      <w:bookmarkEnd w:id="22"/>
    </w:p>
    <w:p w14:paraId="62440628" w14:textId="77777777" w:rsidR="00A40228" w:rsidRDefault="00A40228" w:rsidP="00A40228">
      <w:pPr>
        <w:jc w:val="both"/>
        <w:rPr>
          <w:rFonts w:asciiTheme="majorHAnsi" w:hAnsiTheme="majorHAnsi" w:cstheme="majorHAnsi"/>
          <w:b w:val="0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AA9" w14:paraId="0B932F1C" w14:textId="77777777" w:rsidTr="00B32AA9">
        <w:tc>
          <w:tcPr>
            <w:tcW w:w="9350" w:type="dxa"/>
          </w:tcPr>
          <w:p w14:paraId="0FCE59AF" w14:textId="2C02E21D" w:rsidR="00B53714" w:rsidRPr="007F25AF" w:rsidRDefault="00B53714" w:rsidP="00B32AA9">
            <w:pPr>
              <w:jc w:val="both"/>
              <w:rPr>
                <w:rFonts w:ascii="Montserrat" w:hAnsi="Montserrat" w:cstheme="majorHAnsi"/>
                <w:b w:val="0"/>
                <w:color w:val="auto"/>
                <w:sz w:val="22"/>
              </w:rPr>
            </w:pP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Now</w:t>
            </w:r>
            <w:r w:rsidR="00C575E4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,</w:t>
            </w: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 identify what is needed to achieve your vision/aims, i.e. what resources do you need?</w:t>
            </w:r>
          </w:p>
          <w:p w14:paraId="54CAC626" w14:textId="77777777" w:rsidR="00B53714" w:rsidRPr="007F25AF" w:rsidRDefault="00B53714" w:rsidP="00B32AA9">
            <w:pPr>
              <w:jc w:val="both"/>
              <w:rPr>
                <w:rFonts w:ascii="Montserrat" w:hAnsi="Montserrat" w:cstheme="majorHAnsi"/>
                <w:b w:val="0"/>
                <w:color w:val="auto"/>
                <w:sz w:val="22"/>
              </w:rPr>
            </w:pPr>
          </w:p>
          <w:p w14:paraId="4D6DC199" w14:textId="1EC4EE79" w:rsidR="007878B1" w:rsidRDefault="00C575E4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T</w:t>
            </w:r>
            <w:r w:rsidR="00B53714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hen</w:t>
            </w: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, to</w:t>
            </w:r>
            <w:r w:rsidR="00B32AA9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 </w:t>
            </w:r>
            <w:r w:rsidR="00B32AA9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help you break down </w:t>
            </w:r>
            <w:r w:rsidR="00B32AA9" w:rsidRPr="00693C88">
              <w:rPr>
                <w:rFonts w:ascii="Montserrat" w:hAnsi="Montserrat" w:cstheme="majorHAnsi"/>
                <w:b w:val="0"/>
                <w:i/>
                <w:color w:val="000000" w:themeColor="text1"/>
                <w:sz w:val="22"/>
                <w:u w:val="single"/>
              </w:rPr>
              <w:t>how</w:t>
            </w:r>
            <w:r w:rsidR="00B32AA9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you will achieve your vision further, write down some of the specific actions you intend on taking under </w:t>
            </w:r>
            <w:r w:rsidR="00693C88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the </w:t>
            </w:r>
            <w:r w:rsidR="00B32AA9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relevant Focus Area</w:t>
            </w:r>
            <w:r w:rsidR="00693C88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(</w:t>
            </w:r>
            <w:r w:rsidR="00B32AA9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s</w:t>
            </w:r>
            <w:r w:rsidR="00693C88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)</w:t>
            </w:r>
            <w:r w:rsidR="00B32AA9"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. </w:t>
            </w:r>
          </w:p>
          <w:p w14:paraId="1963C87E" w14:textId="77777777" w:rsidR="007878B1" w:rsidRDefault="007878B1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</w:p>
          <w:p w14:paraId="66AD283C" w14:textId="240F572D" w:rsidR="00693C88" w:rsidRPr="00693C88" w:rsidRDefault="00693C88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  <w:r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From there</w:t>
            </w:r>
            <w:r w:rsidR="007878B1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,</w:t>
            </w:r>
            <w:r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</w:t>
            </w:r>
            <w:r w:rsidRPr="00C575E4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you can</w:t>
            </w:r>
            <w:r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 think through and identify the processes that you will need to employ.</w:t>
            </w:r>
          </w:p>
          <w:p w14:paraId="1BED81BB" w14:textId="77777777" w:rsidR="00693C88" w:rsidRPr="00693C88" w:rsidRDefault="00693C88" w:rsidP="00B32AA9">
            <w:pPr>
              <w:jc w:val="both"/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</w:pPr>
          </w:p>
          <w:p w14:paraId="0196A70C" w14:textId="23322516" w:rsidR="00B32AA9" w:rsidRDefault="00B32AA9" w:rsidP="007F25AF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</w:pPr>
            <w:r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 xml:space="preserve">This section will </w:t>
            </w: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act </w:t>
            </w:r>
            <w:r w:rsidR="006B07DA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 xml:space="preserve">not only </w:t>
            </w:r>
            <w:r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as a guide for your school</w:t>
            </w:r>
            <w:r w:rsidR="006B07DA" w:rsidRPr="007F25AF">
              <w:rPr>
                <w:rFonts w:ascii="Montserrat" w:hAnsi="Montserrat" w:cstheme="majorHAnsi"/>
                <w:b w:val="0"/>
                <w:color w:val="auto"/>
                <w:sz w:val="22"/>
              </w:rPr>
              <w:t>, but should also</w:t>
            </w:r>
            <w:r w:rsidR="006B07DA">
              <w:rPr>
                <w:rFonts w:ascii="Montserrat" w:hAnsi="Montserrat" w:cstheme="majorHAnsi"/>
                <w:b w:val="0"/>
                <w:color w:val="FF0000"/>
                <w:sz w:val="22"/>
              </w:rPr>
              <w:t xml:space="preserve"> </w:t>
            </w:r>
            <w:r w:rsidRPr="00693C88">
              <w:rPr>
                <w:rFonts w:ascii="Montserrat" w:hAnsi="Montserrat" w:cstheme="majorHAnsi"/>
                <w:b w:val="0"/>
                <w:color w:val="000000" w:themeColor="text1"/>
                <w:sz w:val="22"/>
              </w:rPr>
              <w:t>be used to reflect on and track your progress in achieving your school’s vision.</w:t>
            </w:r>
            <w:r w:rsidRPr="003329AA">
              <w:rPr>
                <w:rFonts w:asciiTheme="majorHAnsi" w:hAnsiTheme="majorHAnsi" w:cstheme="majorHAnsi"/>
                <w:b w:val="0"/>
                <w:color w:val="000000" w:themeColor="text1"/>
                <w:sz w:val="22"/>
              </w:rPr>
              <w:t xml:space="preserve"> </w:t>
            </w:r>
          </w:p>
        </w:tc>
      </w:tr>
    </w:tbl>
    <w:p w14:paraId="2882FE0C" w14:textId="77777777" w:rsidR="00A40228" w:rsidRDefault="00A40228" w:rsidP="00A40228">
      <w:pPr>
        <w:jc w:val="both"/>
        <w:rPr>
          <w:rFonts w:asciiTheme="majorHAnsi" w:hAnsiTheme="majorHAnsi" w:cstheme="majorHAnsi"/>
          <w:b w:val="0"/>
          <w:color w:val="FF0000"/>
          <w:sz w:val="22"/>
        </w:rPr>
      </w:pPr>
    </w:p>
    <w:p w14:paraId="4458CC2B" w14:textId="77777777" w:rsidR="008441DE" w:rsidRPr="00A40228" w:rsidRDefault="008441DE" w:rsidP="00A40228">
      <w:pPr>
        <w:jc w:val="both"/>
        <w:rPr>
          <w:rFonts w:asciiTheme="majorHAnsi" w:hAnsiTheme="majorHAnsi" w:cstheme="majorHAnsi"/>
          <w:b w:val="0"/>
          <w:color w:val="FF0000"/>
          <w:sz w:val="22"/>
        </w:rPr>
      </w:pPr>
    </w:p>
    <w:p w14:paraId="1D9D597D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3" w:name="_Toc78192862"/>
      <w:r w:rsidRPr="008441DE">
        <w:rPr>
          <w:rFonts w:ascii="Montserrat" w:hAnsi="Montserrat"/>
          <w:b w:val="0"/>
          <w:color w:val="auto"/>
          <w:sz w:val="24"/>
        </w:rPr>
        <w:t>Biodiversity Network:</w:t>
      </w:r>
      <w:bookmarkEnd w:id="23"/>
    </w:p>
    <w:p w14:paraId="387ED3B2" w14:textId="77777777" w:rsidR="00693C88" w:rsidRPr="008441DE" w:rsidRDefault="00693C88" w:rsidP="00693C88">
      <w:pPr>
        <w:rPr>
          <w:color w:val="auto"/>
        </w:rPr>
      </w:pPr>
    </w:p>
    <w:p w14:paraId="748C31D9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4" w:name="_Toc78192863"/>
      <w:r w:rsidRPr="008441DE">
        <w:rPr>
          <w:rFonts w:ascii="Montserrat" w:hAnsi="Montserrat"/>
          <w:b w:val="0"/>
          <w:color w:val="auto"/>
          <w:sz w:val="24"/>
        </w:rPr>
        <w:t>Catchment to Coast:</w:t>
      </w:r>
      <w:bookmarkEnd w:id="24"/>
    </w:p>
    <w:p w14:paraId="41613809" w14:textId="77777777" w:rsidR="00693C88" w:rsidRPr="008441DE" w:rsidRDefault="00693C88" w:rsidP="00693C88">
      <w:pPr>
        <w:rPr>
          <w:color w:val="auto"/>
        </w:rPr>
      </w:pPr>
    </w:p>
    <w:p w14:paraId="49AF81D1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5" w:name="_Toc78192864"/>
      <w:r w:rsidRPr="008441DE">
        <w:rPr>
          <w:rFonts w:ascii="Montserrat" w:hAnsi="Montserrat"/>
          <w:b w:val="0"/>
          <w:color w:val="auto"/>
          <w:sz w:val="24"/>
        </w:rPr>
        <w:t>Community and Social Responsibility:</w:t>
      </w:r>
      <w:bookmarkEnd w:id="25"/>
    </w:p>
    <w:p w14:paraId="6D1412E1" w14:textId="77777777" w:rsidR="00693C88" w:rsidRPr="008441DE" w:rsidRDefault="00693C88" w:rsidP="00693C88">
      <w:pPr>
        <w:rPr>
          <w:color w:val="auto"/>
        </w:rPr>
      </w:pPr>
    </w:p>
    <w:p w14:paraId="3625276B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6" w:name="_Toc78192865"/>
      <w:r w:rsidRPr="008441DE">
        <w:rPr>
          <w:rFonts w:ascii="Montserrat" w:hAnsi="Montserrat"/>
          <w:b w:val="0"/>
          <w:color w:val="auto"/>
          <w:sz w:val="24"/>
        </w:rPr>
        <w:t>Energy and Climate Action:</w:t>
      </w:r>
      <w:bookmarkEnd w:id="26"/>
    </w:p>
    <w:p w14:paraId="4A65FA14" w14:textId="77777777" w:rsidR="00693C88" w:rsidRPr="008441DE" w:rsidRDefault="00693C88" w:rsidP="00693C88">
      <w:pPr>
        <w:rPr>
          <w:color w:val="auto"/>
        </w:rPr>
      </w:pPr>
    </w:p>
    <w:p w14:paraId="4537B2AC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7" w:name="_Toc78192866"/>
      <w:r w:rsidRPr="008441DE">
        <w:rPr>
          <w:rFonts w:ascii="Montserrat" w:hAnsi="Montserrat"/>
          <w:b w:val="0"/>
          <w:color w:val="auto"/>
          <w:sz w:val="24"/>
        </w:rPr>
        <w:t>Health and Well-being:</w:t>
      </w:r>
      <w:bookmarkEnd w:id="27"/>
    </w:p>
    <w:p w14:paraId="04CE4F6C" w14:textId="77777777" w:rsidR="00693C88" w:rsidRPr="008441DE" w:rsidRDefault="00693C88" w:rsidP="00693C88">
      <w:pPr>
        <w:rPr>
          <w:color w:val="auto"/>
        </w:rPr>
      </w:pPr>
    </w:p>
    <w:p w14:paraId="79C99B07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8" w:name="_Toc78192867"/>
      <w:r w:rsidRPr="008441DE">
        <w:rPr>
          <w:rFonts w:ascii="Montserrat" w:hAnsi="Montserrat"/>
          <w:b w:val="0"/>
          <w:color w:val="auto"/>
          <w:sz w:val="24"/>
        </w:rPr>
        <w:t>Marine and Coast:</w:t>
      </w:r>
      <w:bookmarkEnd w:id="28"/>
    </w:p>
    <w:p w14:paraId="464D4F9B" w14:textId="77777777" w:rsidR="00693C88" w:rsidRPr="008441DE" w:rsidRDefault="00693C88" w:rsidP="00693C88">
      <w:pPr>
        <w:rPr>
          <w:color w:val="auto"/>
        </w:rPr>
      </w:pPr>
    </w:p>
    <w:p w14:paraId="1EF3D516" w14:textId="77777777" w:rsidR="00A40228" w:rsidRPr="008441DE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29" w:name="_Toc78192868"/>
      <w:r w:rsidRPr="008441DE">
        <w:rPr>
          <w:rFonts w:ascii="Montserrat" w:hAnsi="Montserrat"/>
          <w:b w:val="0"/>
          <w:color w:val="auto"/>
          <w:sz w:val="24"/>
        </w:rPr>
        <w:t>Production, Consumption and Waste:</w:t>
      </w:r>
      <w:bookmarkEnd w:id="29"/>
    </w:p>
    <w:p w14:paraId="0B42766D" w14:textId="77777777" w:rsidR="00693C88" w:rsidRPr="008441DE" w:rsidRDefault="00693C88" w:rsidP="00693C88">
      <w:pPr>
        <w:rPr>
          <w:color w:val="auto"/>
        </w:rPr>
      </w:pPr>
    </w:p>
    <w:p w14:paraId="0FC5E760" w14:textId="55A4F202" w:rsidR="00A40228" w:rsidRDefault="00A40228" w:rsidP="00A40228">
      <w:pPr>
        <w:pStyle w:val="Heading2"/>
        <w:numPr>
          <w:ilvl w:val="0"/>
          <w:numId w:val="27"/>
        </w:numPr>
        <w:rPr>
          <w:rFonts w:ascii="Montserrat" w:hAnsi="Montserrat"/>
          <w:b w:val="0"/>
          <w:color w:val="auto"/>
          <w:sz w:val="24"/>
        </w:rPr>
      </w:pPr>
      <w:bookmarkStart w:id="30" w:name="_Toc78192869"/>
      <w:r w:rsidRPr="008441DE">
        <w:rPr>
          <w:rFonts w:ascii="Montserrat" w:hAnsi="Montserrat"/>
          <w:b w:val="0"/>
          <w:color w:val="auto"/>
          <w:sz w:val="24"/>
        </w:rPr>
        <w:t>Water and Sanitation:</w:t>
      </w:r>
      <w:bookmarkEnd w:id="30"/>
    </w:p>
    <w:p w14:paraId="33E5191C" w14:textId="77777777" w:rsidR="00CA30BF" w:rsidRPr="00CA30BF" w:rsidRDefault="00CA30BF" w:rsidP="00CA30BF"/>
    <w:p w14:paraId="171F4B4F" w14:textId="2698D730" w:rsidR="007878B1" w:rsidRDefault="007878B1" w:rsidP="007878B1"/>
    <w:p w14:paraId="557A16FD" w14:textId="47D0DD06" w:rsidR="007878B1" w:rsidRDefault="007878B1" w:rsidP="007878B1"/>
    <w:p w14:paraId="6FD0057D" w14:textId="6BB88414" w:rsidR="007878B1" w:rsidRPr="008441DE" w:rsidRDefault="007878B1" w:rsidP="00A40228">
      <w:pPr>
        <w:pStyle w:val="ListParagraph"/>
        <w:ind w:left="360"/>
        <w:rPr>
          <w:color w:val="auto"/>
        </w:rPr>
      </w:pPr>
    </w:p>
    <w:sectPr w:rsidR="007878B1" w:rsidRPr="008441DE" w:rsidSect="007A12E3">
      <w:footerReference w:type="default" r:id="rId12"/>
      <w:pgSz w:w="12240" w:h="15840"/>
      <w:pgMar w:top="720" w:right="720" w:bottom="720" w:left="720" w:header="0" w:footer="0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8F659" w16cex:dateUtc="2021-07-26T06:52:00Z"/>
  <w16cex:commentExtensible w16cex:durableId="24A8F6A3" w16cex:dateUtc="2021-07-26T06:53:00Z"/>
  <w16cex:commentExtensible w16cex:durableId="24A8F746" w16cex:dateUtc="2021-07-26T06:56:00Z"/>
  <w16cex:commentExtensible w16cex:durableId="24A8F761" w16cex:dateUtc="2021-07-26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31B09" w16cid:durableId="24A8F659"/>
  <w16cid:commentId w16cid:paraId="7B1F9CD6" w16cid:durableId="24A8F6A3"/>
  <w16cid:commentId w16cid:paraId="2DFEABE2" w16cid:durableId="24A8F746"/>
  <w16cid:commentId w16cid:paraId="52B61C01" w16cid:durableId="24A8F7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050C" w14:textId="77777777" w:rsidR="00D64B4C" w:rsidRDefault="00D64B4C" w:rsidP="00B27026">
      <w:pPr>
        <w:spacing w:line="240" w:lineRule="auto"/>
      </w:pPr>
      <w:r>
        <w:separator/>
      </w:r>
    </w:p>
  </w:endnote>
  <w:endnote w:type="continuationSeparator" w:id="0">
    <w:p w14:paraId="712CA19F" w14:textId="77777777" w:rsidR="00D64B4C" w:rsidRDefault="00D64B4C" w:rsidP="00B2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2E4F" w14:textId="77777777" w:rsidR="001D3DEF" w:rsidRPr="001D3DEF" w:rsidRDefault="001D3DEF" w:rsidP="001D3DEF">
    <w:pPr>
      <w:pStyle w:val="Footer"/>
      <w:tabs>
        <w:tab w:val="clear" w:pos="4680"/>
        <w:tab w:val="left" w:pos="1276"/>
      </w:tabs>
      <w:rPr>
        <w:b w:val="0"/>
        <w:sz w:val="20"/>
      </w:rPr>
    </w:pPr>
    <w:r w:rsidRPr="001D3DEF">
      <w:rPr>
        <w:b w:val="0"/>
        <w:sz w:val="20"/>
      </w:rPr>
      <w:t xml:space="preserve">Document:  </w:t>
    </w:r>
    <w:r>
      <w:rPr>
        <w:b w:val="0"/>
        <w:sz w:val="20"/>
      </w:rPr>
      <w:tab/>
    </w:r>
    <w:r w:rsidR="000570C9">
      <w:rPr>
        <w:b w:val="0"/>
        <w:sz w:val="20"/>
      </w:rPr>
      <w:t>Environmental Policy</w:t>
    </w:r>
    <w:r w:rsidRPr="001D3DEF">
      <w:rPr>
        <w:b w:val="0"/>
        <w:sz w:val="20"/>
      </w:rPr>
      <w:tab/>
    </w:r>
  </w:p>
  <w:p w14:paraId="6A8C858E" w14:textId="77777777" w:rsidR="001D3DEF" w:rsidRPr="001D3DEF" w:rsidRDefault="001D3DEF" w:rsidP="001D3DEF">
    <w:pPr>
      <w:pStyle w:val="Footer"/>
      <w:tabs>
        <w:tab w:val="clear" w:pos="4680"/>
        <w:tab w:val="left" w:pos="1276"/>
      </w:tabs>
      <w:rPr>
        <w:b w:val="0"/>
        <w:sz w:val="20"/>
      </w:rPr>
    </w:pPr>
    <w:r w:rsidRPr="001D3DEF">
      <w:rPr>
        <w:b w:val="0"/>
        <w:sz w:val="20"/>
      </w:rPr>
      <w:t xml:space="preserve">Date: </w:t>
    </w:r>
    <w:r>
      <w:rPr>
        <w:b w:val="0"/>
        <w:sz w:val="20"/>
      </w:rPr>
      <w:tab/>
    </w:r>
    <w:r w:rsidR="000570C9">
      <w:rPr>
        <w:b w:val="0"/>
        <w:sz w:val="20"/>
      </w:rPr>
      <w:t>01/01/2021</w:t>
    </w:r>
  </w:p>
  <w:p w14:paraId="2BEC9844" w14:textId="77777777" w:rsidR="001D3DEF" w:rsidRPr="001D3DEF" w:rsidRDefault="000570C9" w:rsidP="001D3DEF">
    <w:pPr>
      <w:pStyle w:val="Footer"/>
      <w:tabs>
        <w:tab w:val="clear" w:pos="4680"/>
        <w:tab w:val="left" w:pos="1276"/>
      </w:tabs>
      <w:rPr>
        <w:b w:val="0"/>
        <w:sz w:val="20"/>
      </w:rPr>
    </w:pPr>
    <w:r>
      <w:rPr>
        <w:b w:val="0"/>
        <w:sz w:val="20"/>
      </w:rPr>
      <w:t xml:space="preserve">Version: </w:t>
    </w:r>
    <w:r>
      <w:rPr>
        <w:b w:val="0"/>
        <w:sz w:val="20"/>
      </w:rPr>
      <w:tab/>
      <w:t>1</w:t>
    </w:r>
  </w:p>
  <w:sdt>
    <w:sdtPr>
      <w:rPr>
        <w:b w:val="0"/>
        <w:sz w:val="20"/>
      </w:rPr>
      <w:id w:val="153809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A2FF6" w14:textId="5675E4EB" w:rsidR="001D3DEF" w:rsidRDefault="001D3DEF" w:rsidP="00693C88">
        <w:pPr>
          <w:pStyle w:val="Footer"/>
          <w:ind w:left="5400" w:firstLine="3960"/>
          <w:rPr>
            <w:b w:val="0"/>
            <w:noProof/>
            <w:sz w:val="20"/>
          </w:rPr>
        </w:pPr>
        <w:r w:rsidRPr="001D3DEF">
          <w:rPr>
            <w:b w:val="0"/>
            <w:sz w:val="20"/>
          </w:rPr>
          <w:fldChar w:fldCharType="begin"/>
        </w:r>
        <w:r w:rsidRPr="001D3DEF">
          <w:rPr>
            <w:b w:val="0"/>
            <w:sz w:val="20"/>
          </w:rPr>
          <w:instrText xml:space="preserve"> PAGE   \* MERGEFORMAT </w:instrText>
        </w:r>
        <w:r w:rsidRPr="001D3DEF">
          <w:rPr>
            <w:b w:val="0"/>
            <w:sz w:val="20"/>
          </w:rPr>
          <w:fldChar w:fldCharType="separate"/>
        </w:r>
        <w:r w:rsidR="0088698F">
          <w:rPr>
            <w:b w:val="0"/>
            <w:noProof/>
            <w:sz w:val="20"/>
          </w:rPr>
          <w:t>6</w:t>
        </w:r>
        <w:r w:rsidRPr="001D3DEF">
          <w:rPr>
            <w:b w:val="0"/>
            <w:noProof/>
            <w:sz w:val="20"/>
          </w:rPr>
          <w:fldChar w:fldCharType="end"/>
        </w:r>
      </w:p>
      <w:p w14:paraId="5891D620" w14:textId="77777777" w:rsidR="00171CCD" w:rsidRPr="00693C88" w:rsidRDefault="00D64B4C" w:rsidP="00693C88">
        <w:pPr>
          <w:pStyle w:val="Footer"/>
          <w:ind w:firstLine="4680"/>
          <w:rPr>
            <w:b w:val="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E8E5D" w14:textId="77777777" w:rsidR="00D64B4C" w:rsidRDefault="00D64B4C" w:rsidP="00B27026">
      <w:pPr>
        <w:spacing w:line="240" w:lineRule="auto"/>
      </w:pPr>
      <w:r>
        <w:separator/>
      </w:r>
    </w:p>
  </w:footnote>
  <w:footnote w:type="continuationSeparator" w:id="0">
    <w:p w14:paraId="1F69D5BB" w14:textId="77777777" w:rsidR="00D64B4C" w:rsidRDefault="00D64B4C" w:rsidP="00B27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9F5"/>
    <w:multiLevelType w:val="hybridMultilevel"/>
    <w:tmpl w:val="EAE01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947"/>
    <w:multiLevelType w:val="hybridMultilevel"/>
    <w:tmpl w:val="DAE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5721"/>
    <w:multiLevelType w:val="hybridMultilevel"/>
    <w:tmpl w:val="A7306C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C6F354A"/>
    <w:multiLevelType w:val="hybridMultilevel"/>
    <w:tmpl w:val="234C6E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8E"/>
    <w:multiLevelType w:val="hybridMultilevel"/>
    <w:tmpl w:val="5EE039CA"/>
    <w:lvl w:ilvl="0" w:tplc="53E4C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5762A"/>
    <w:multiLevelType w:val="hybridMultilevel"/>
    <w:tmpl w:val="ED2062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F22E3"/>
    <w:multiLevelType w:val="hybridMultilevel"/>
    <w:tmpl w:val="263A0824"/>
    <w:lvl w:ilvl="0" w:tplc="1C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13DB63DE"/>
    <w:multiLevelType w:val="hybridMultilevel"/>
    <w:tmpl w:val="1F684E9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84B2FC9"/>
    <w:multiLevelType w:val="hybridMultilevel"/>
    <w:tmpl w:val="9D06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7E5F"/>
    <w:multiLevelType w:val="hybridMultilevel"/>
    <w:tmpl w:val="9A0C6E98"/>
    <w:lvl w:ilvl="0" w:tplc="617EB6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1C80"/>
    <w:multiLevelType w:val="hybridMultilevel"/>
    <w:tmpl w:val="229896F0"/>
    <w:lvl w:ilvl="0" w:tplc="040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1">
    <w:nsid w:val="1F43024D"/>
    <w:multiLevelType w:val="hybridMultilevel"/>
    <w:tmpl w:val="C6BEEB0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1C07615"/>
    <w:multiLevelType w:val="hybridMultilevel"/>
    <w:tmpl w:val="AEB60A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60DE0"/>
    <w:multiLevelType w:val="hybridMultilevel"/>
    <w:tmpl w:val="0304F71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85214FC"/>
    <w:multiLevelType w:val="hybridMultilevel"/>
    <w:tmpl w:val="E1728A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C36B0"/>
    <w:multiLevelType w:val="hybridMultilevel"/>
    <w:tmpl w:val="873EFB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560CE"/>
    <w:multiLevelType w:val="hybridMultilevel"/>
    <w:tmpl w:val="F2FEB13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E1A54A5"/>
    <w:multiLevelType w:val="hybridMultilevel"/>
    <w:tmpl w:val="61BE3116"/>
    <w:lvl w:ilvl="0" w:tplc="B48E2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30437"/>
    <w:multiLevelType w:val="hybridMultilevel"/>
    <w:tmpl w:val="E88285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55681"/>
    <w:multiLevelType w:val="multilevel"/>
    <w:tmpl w:val="391E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-6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" w:hanging="1440"/>
      </w:pPr>
      <w:rPr>
        <w:rFonts w:hint="default"/>
      </w:rPr>
    </w:lvl>
  </w:abstractNum>
  <w:abstractNum w:abstractNumId="20">
    <w:nsid w:val="40D3257E"/>
    <w:multiLevelType w:val="hybridMultilevel"/>
    <w:tmpl w:val="FF22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5F0B"/>
    <w:multiLevelType w:val="hybridMultilevel"/>
    <w:tmpl w:val="FD02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44CBA"/>
    <w:multiLevelType w:val="hybridMultilevel"/>
    <w:tmpl w:val="1C2A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41908"/>
    <w:multiLevelType w:val="hybridMultilevel"/>
    <w:tmpl w:val="F8B61C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734371A"/>
    <w:multiLevelType w:val="hybridMultilevel"/>
    <w:tmpl w:val="4B1CC7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430EC"/>
    <w:multiLevelType w:val="hybridMultilevel"/>
    <w:tmpl w:val="0A2E0824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6">
    <w:nsid w:val="62F2354A"/>
    <w:multiLevelType w:val="hybridMultilevel"/>
    <w:tmpl w:val="16E0F2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35736"/>
    <w:multiLevelType w:val="hybridMultilevel"/>
    <w:tmpl w:val="A8E6270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A5461AF"/>
    <w:multiLevelType w:val="hybridMultilevel"/>
    <w:tmpl w:val="7E3C60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F25B7"/>
    <w:multiLevelType w:val="hybridMultilevel"/>
    <w:tmpl w:val="31E0DB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C72DD"/>
    <w:multiLevelType w:val="multilevel"/>
    <w:tmpl w:val="391E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-6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" w:hanging="1440"/>
      </w:pPr>
      <w:rPr>
        <w:rFonts w:hint="default"/>
      </w:rPr>
    </w:lvl>
  </w:abstractNum>
  <w:abstractNum w:abstractNumId="31">
    <w:nsid w:val="784A74C2"/>
    <w:multiLevelType w:val="hybridMultilevel"/>
    <w:tmpl w:val="104228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16"/>
  </w:num>
  <w:num w:numId="5">
    <w:abstractNumId w:val="21"/>
  </w:num>
  <w:num w:numId="6">
    <w:abstractNumId w:val="25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 w:numId="16">
    <w:abstractNumId w:val="5"/>
  </w:num>
  <w:num w:numId="17">
    <w:abstractNumId w:val="24"/>
  </w:num>
  <w:num w:numId="18">
    <w:abstractNumId w:val="29"/>
  </w:num>
  <w:num w:numId="19">
    <w:abstractNumId w:val="3"/>
  </w:num>
  <w:num w:numId="20">
    <w:abstractNumId w:val="18"/>
  </w:num>
  <w:num w:numId="21">
    <w:abstractNumId w:val="28"/>
  </w:num>
  <w:num w:numId="22">
    <w:abstractNumId w:val="31"/>
  </w:num>
  <w:num w:numId="23">
    <w:abstractNumId w:val="26"/>
  </w:num>
  <w:num w:numId="24">
    <w:abstractNumId w:val="12"/>
  </w:num>
  <w:num w:numId="25">
    <w:abstractNumId w:val="4"/>
  </w:num>
  <w:num w:numId="26">
    <w:abstractNumId w:val="19"/>
  </w:num>
  <w:num w:numId="27">
    <w:abstractNumId w:val="22"/>
  </w:num>
  <w:num w:numId="28">
    <w:abstractNumId w:val="20"/>
  </w:num>
  <w:num w:numId="29">
    <w:abstractNumId w:val="17"/>
  </w:num>
  <w:num w:numId="30">
    <w:abstractNumId w:val="9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0"/>
    <w:rsid w:val="000155F8"/>
    <w:rsid w:val="0003389D"/>
    <w:rsid w:val="00042544"/>
    <w:rsid w:val="000570C9"/>
    <w:rsid w:val="00064B33"/>
    <w:rsid w:val="00080CD8"/>
    <w:rsid w:val="000942D9"/>
    <w:rsid w:val="000B6A8E"/>
    <w:rsid w:val="000B7FAE"/>
    <w:rsid w:val="000C6D24"/>
    <w:rsid w:val="000F222D"/>
    <w:rsid w:val="00114272"/>
    <w:rsid w:val="00117CB4"/>
    <w:rsid w:val="00136FA7"/>
    <w:rsid w:val="00143475"/>
    <w:rsid w:val="001455C5"/>
    <w:rsid w:val="00171CCD"/>
    <w:rsid w:val="00176924"/>
    <w:rsid w:val="00181AF1"/>
    <w:rsid w:val="001A4C1A"/>
    <w:rsid w:val="001B1675"/>
    <w:rsid w:val="001D3DEF"/>
    <w:rsid w:val="001E35DC"/>
    <w:rsid w:val="001E3EFE"/>
    <w:rsid w:val="001F1FBC"/>
    <w:rsid w:val="002077CF"/>
    <w:rsid w:val="00207DE2"/>
    <w:rsid w:val="00261C7C"/>
    <w:rsid w:val="00283C6B"/>
    <w:rsid w:val="002D05CC"/>
    <w:rsid w:val="002D27D9"/>
    <w:rsid w:val="002F075A"/>
    <w:rsid w:val="003029B8"/>
    <w:rsid w:val="003167CF"/>
    <w:rsid w:val="003329AA"/>
    <w:rsid w:val="003379D5"/>
    <w:rsid w:val="00341966"/>
    <w:rsid w:val="00382FD1"/>
    <w:rsid w:val="003B267F"/>
    <w:rsid w:val="003C26C7"/>
    <w:rsid w:val="003D34F6"/>
    <w:rsid w:val="004272E3"/>
    <w:rsid w:val="0044208D"/>
    <w:rsid w:val="00447CE0"/>
    <w:rsid w:val="0045635F"/>
    <w:rsid w:val="00466DC5"/>
    <w:rsid w:val="00471495"/>
    <w:rsid w:val="004930E6"/>
    <w:rsid w:val="004A3E13"/>
    <w:rsid w:val="004B3071"/>
    <w:rsid w:val="004B6CAD"/>
    <w:rsid w:val="004E35DD"/>
    <w:rsid w:val="004F2741"/>
    <w:rsid w:val="004F4C01"/>
    <w:rsid w:val="00501EB3"/>
    <w:rsid w:val="00520006"/>
    <w:rsid w:val="005270FA"/>
    <w:rsid w:val="00537B87"/>
    <w:rsid w:val="005676B6"/>
    <w:rsid w:val="00580795"/>
    <w:rsid w:val="00582FDA"/>
    <w:rsid w:val="005A51FD"/>
    <w:rsid w:val="005D6AAF"/>
    <w:rsid w:val="00601BC3"/>
    <w:rsid w:val="00606E34"/>
    <w:rsid w:val="006111E3"/>
    <w:rsid w:val="00620ACB"/>
    <w:rsid w:val="00647E9E"/>
    <w:rsid w:val="0066075A"/>
    <w:rsid w:val="00692BE5"/>
    <w:rsid w:val="00693C88"/>
    <w:rsid w:val="006B07DA"/>
    <w:rsid w:val="006C2788"/>
    <w:rsid w:val="006D6C00"/>
    <w:rsid w:val="006E2CF0"/>
    <w:rsid w:val="006E4248"/>
    <w:rsid w:val="006E5B05"/>
    <w:rsid w:val="00706CD3"/>
    <w:rsid w:val="00710099"/>
    <w:rsid w:val="00714E67"/>
    <w:rsid w:val="00724DA7"/>
    <w:rsid w:val="00736737"/>
    <w:rsid w:val="00756F20"/>
    <w:rsid w:val="007758B6"/>
    <w:rsid w:val="007878B1"/>
    <w:rsid w:val="007A12E3"/>
    <w:rsid w:val="007C7895"/>
    <w:rsid w:val="007F25AF"/>
    <w:rsid w:val="007F54CE"/>
    <w:rsid w:val="008117E3"/>
    <w:rsid w:val="008148C9"/>
    <w:rsid w:val="00816B89"/>
    <w:rsid w:val="00826AFA"/>
    <w:rsid w:val="00836524"/>
    <w:rsid w:val="008441DE"/>
    <w:rsid w:val="00851D36"/>
    <w:rsid w:val="00853E12"/>
    <w:rsid w:val="00874B74"/>
    <w:rsid w:val="0088522D"/>
    <w:rsid w:val="0088698F"/>
    <w:rsid w:val="008924B7"/>
    <w:rsid w:val="00892623"/>
    <w:rsid w:val="00896BB3"/>
    <w:rsid w:val="008D7CAF"/>
    <w:rsid w:val="0090685D"/>
    <w:rsid w:val="009136BD"/>
    <w:rsid w:val="00934934"/>
    <w:rsid w:val="0097400F"/>
    <w:rsid w:val="009B364E"/>
    <w:rsid w:val="009E1730"/>
    <w:rsid w:val="009F046D"/>
    <w:rsid w:val="00A0492E"/>
    <w:rsid w:val="00A06D02"/>
    <w:rsid w:val="00A06E13"/>
    <w:rsid w:val="00A12B54"/>
    <w:rsid w:val="00A37972"/>
    <w:rsid w:val="00A37AF6"/>
    <w:rsid w:val="00A40228"/>
    <w:rsid w:val="00A418B4"/>
    <w:rsid w:val="00A4384C"/>
    <w:rsid w:val="00A916BA"/>
    <w:rsid w:val="00AA455E"/>
    <w:rsid w:val="00AB055F"/>
    <w:rsid w:val="00AB1864"/>
    <w:rsid w:val="00AB3821"/>
    <w:rsid w:val="00AB6B8A"/>
    <w:rsid w:val="00AB7255"/>
    <w:rsid w:val="00AC0283"/>
    <w:rsid w:val="00AC4C73"/>
    <w:rsid w:val="00AC6562"/>
    <w:rsid w:val="00AE6D55"/>
    <w:rsid w:val="00AF205A"/>
    <w:rsid w:val="00AF5A55"/>
    <w:rsid w:val="00B22D8F"/>
    <w:rsid w:val="00B27026"/>
    <w:rsid w:val="00B312A3"/>
    <w:rsid w:val="00B32AA9"/>
    <w:rsid w:val="00B34D8B"/>
    <w:rsid w:val="00B424CD"/>
    <w:rsid w:val="00B45DAC"/>
    <w:rsid w:val="00B53714"/>
    <w:rsid w:val="00BC2760"/>
    <w:rsid w:val="00BF5B6A"/>
    <w:rsid w:val="00C00DEC"/>
    <w:rsid w:val="00C07F4D"/>
    <w:rsid w:val="00C14A97"/>
    <w:rsid w:val="00C1620A"/>
    <w:rsid w:val="00C30495"/>
    <w:rsid w:val="00C3355A"/>
    <w:rsid w:val="00C575E4"/>
    <w:rsid w:val="00C71C51"/>
    <w:rsid w:val="00CA30BF"/>
    <w:rsid w:val="00CC0145"/>
    <w:rsid w:val="00CC2DE0"/>
    <w:rsid w:val="00CD2BEF"/>
    <w:rsid w:val="00D1309E"/>
    <w:rsid w:val="00D252E1"/>
    <w:rsid w:val="00D31B9E"/>
    <w:rsid w:val="00D45A4E"/>
    <w:rsid w:val="00D60F9D"/>
    <w:rsid w:val="00D64B4C"/>
    <w:rsid w:val="00D75A53"/>
    <w:rsid w:val="00D765A5"/>
    <w:rsid w:val="00D9024A"/>
    <w:rsid w:val="00D9313C"/>
    <w:rsid w:val="00DC1F11"/>
    <w:rsid w:val="00DD313A"/>
    <w:rsid w:val="00E14319"/>
    <w:rsid w:val="00E17B24"/>
    <w:rsid w:val="00E311AB"/>
    <w:rsid w:val="00E32255"/>
    <w:rsid w:val="00E50A63"/>
    <w:rsid w:val="00E52FA4"/>
    <w:rsid w:val="00E53D3C"/>
    <w:rsid w:val="00E55EF5"/>
    <w:rsid w:val="00E578EE"/>
    <w:rsid w:val="00E57B49"/>
    <w:rsid w:val="00E645D0"/>
    <w:rsid w:val="00E72344"/>
    <w:rsid w:val="00E910BD"/>
    <w:rsid w:val="00E9626F"/>
    <w:rsid w:val="00EA4B70"/>
    <w:rsid w:val="00EC1C52"/>
    <w:rsid w:val="00EF4B09"/>
    <w:rsid w:val="00F12AC6"/>
    <w:rsid w:val="00F2325E"/>
    <w:rsid w:val="00F272EA"/>
    <w:rsid w:val="00F32744"/>
    <w:rsid w:val="00F45922"/>
    <w:rsid w:val="00F579CF"/>
    <w:rsid w:val="00F94A8A"/>
    <w:rsid w:val="00F9701F"/>
    <w:rsid w:val="00FB7DA9"/>
    <w:rsid w:val="00FC0301"/>
    <w:rsid w:val="00FC3A03"/>
    <w:rsid w:val="00FE7934"/>
    <w:rsid w:val="00FF3800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FC2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00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F3800"/>
    <w:pPr>
      <w:spacing w:after="200" w:line="240" w:lineRule="auto"/>
    </w:pPr>
    <w:rPr>
      <w:rFonts w:asciiTheme="majorHAnsi" w:eastAsiaTheme="majorEastAsia" w:hAnsiTheme="majorHAnsi" w:cstheme="majorBidi"/>
      <w:b w:val="0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F3800"/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3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uiPriority w:val="2"/>
    <w:qFormat/>
    <w:rsid w:val="00FF3800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FF3800"/>
    <w:rPr>
      <w:rFonts w:eastAsiaTheme="minorEastAsia"/>
      <w:caps/>
      <w:color w:val="44546A" w:themeColor="text2"/>
      <w:spacing w:val="20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7B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7CE0"/>
    <w:pPr>
      <w:tabs>
        <w:tab w:val="right" w:leader="dot" w:pos="9350"/>
      </w:tabs>
      <w:spacing w:after="100"/>
    </w:pPr>
    <w:rPr>
      <w:noProof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B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7B8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70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26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B270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26"/>
    <w:rPr>
      <w:rFonts w:eastAsiaTheme="minorEastAsia"/>
      <w:b/>
      <w:color w:val="44546A" w:themeColor="text2"/>
      <w:sz w:val="28"/>
    </w:rPr>
  </w:style>
  <w:style w:type="paragraph" w:styleId="ListParagraph">
    <w:name w:val="List Paragraph"/>
    <w:basedOn w:val="Normal"/>
    <w:uiPriority w:val="34"/>
    <w:qFormat/>
    <w:rsid w:val="00B2702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12B54"/>
    <w:pPr>
      <w:tabs>
        <w:tab w:val="left" w:pos="880"/>
        <w:tab w:val="right" w:leader="dot" w:pos="9350"/>
      </w:tabs>
      <w:spacing w:after="100"/>
      <w:ind w:left="280"/>
    </w:pPr>
    <w:rPr>
      <w:noProof/>
      <w:color w:val="404040" w:themeColor="text1" w:themeTint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3DEF"/>
    <w:rPr>
      <w:color w:val="808080"/>
    </w:rPr>
  </w:style>
  <w:style w:type="table" w:styleId="TableGrid">
    <w:name w:val="Table Grid"/>
    <w:basedOn w:val="TableNormal"/>
    <w:uiPriority w:val="39"/>
    <w:rsid w:val="00F9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22D8F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Times New Roman"/>
      <w:b w:val="0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B22D8F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0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0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06"/>
    <w:rPr>
      <w:rFonts w:ascii="Segoe UI" w:eastAsiaTheme="minorEastAsia" w:hAnsi="Segoe UI" w:cs="Segoe UI"/>
      <w:b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FA"/>
    <w:pPr>
      <w:overflowPunct/>
      <w:autoSpaceDE/>
      <w:autoSpaceDN/>
      <w:adjustRightInd/>
      <w:spacing w:after="0"/>
      <w:textAlignment w:val="auto"/>
    </w:pPr>
    <w:rPr>
      <w:rFonts w:asciiTheme="minorHAnsi" w:eastAsiaTheme="minorEastAsia" w:hAnsiTheme="minorHAnsi" w:cstheme="minorBidi"/>
      <w:b/>
      <w:bCs/>
      <w:color w:val="44546A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FA"/>
    <w:rPr>
      <w:rFonts w:ascii="Arial" w:eastAsiaTheme="minorEastAsia" w:hAnsi="Arial" w:cs="Times New Roman"/>
      <w:b/>
      <w:bCs/>
      <w:color w:val="44546A" w:themeColor="text2"/>
      <w:sz w:val="20"/>
      <w:szCs w:val="20"/>
    </w:rPr>
  </w:style>
  <w:style w:type="paragraph" w:customStyle="1" w:styleId="Default">
    <w:name w:val="Default"/>
    <w:rsid w:val="00692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2AA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00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F3800"/>
    <w:pPr>
      <w:spacing w:after="200" w:line="240" w:lineRule="auto"/>
    </w:pPr>
    <w:rPr>
      <w:rFonts w:asciiTheme="majorHAnsi" w:eastAsiaTheme="majorEastAsia" w:hAnsiTheme="majorHAnsi" w:cstheme="majorBidi"/>
      <w:b w:val="0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F3800"/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3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uiPriority w:val="2"/>
    <w:qFormat/>
    <w:rsid w:val="00FF3800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FF3800"/>
    <w:rPr>
      <w:rFonts w:eastAsiaTheme="minorEastAsia"/>
      <w:caps/>
      <w:color w:val="44546A" w:themeColor="text2"/>
      <w:spacing w:val="20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7B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7CE0"/>
    <w:pPr>
      <w:tabs>
        <w:tab w:val="right" w:leader="dot" w:pos="9350"/>
      </w:tabs>
      <w:spacing w:after="100"/>
    </w:pPr>
    <w:rPr>
      <w:noProof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B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7B8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70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26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B270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26"/>
    <w:rPr>
      <w:rFonts w:eastAsiaTheme="minorEastAsia"/>
      <w:b/>
      <w:color w:val="44546A" w:themeColor="text2"/>
      <w:sz w:val="28"/>
    </w:rPr>
  </w:style>
  <w:style w:type="paragraph" w:styleId="ListParagraph">
    <w:name w:val="List Paragraph"/>
    <w:basedOn w:val="Normal"/>
    <w:uiPriority w:val="34"/>
    <w:qFormat/>
    <w:rsid w:val="00B2702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12B54"/>
    <w:pPr>
      <w:tabs>
        <w:tab w:val="left" w:pos="880"/>
        <w:tab w:val="right" w:leader="dot" w:pos="9350"/>
      </w:tabs>
      <w:spacing w:after="100"/>
      <w:ind w:left="280"/>
    </w:pPr>
    <w:rPr>
      <w:noProof/>
      <w:color w:val="404040" w:themeColor="text1" w:themeTint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3DEF"/>
    <w:rPr>
      <w:color w:val="808080"/>
    </w:rPr>
  </w:style>
  <w:style w:type="table" w:styleId="TableGrid">
    <w:name w:val="Table Grid"/>
    <w:basedOn w:val="TableNormal"/>
    <w:uiPriority w:val="39"/>
    <w:rsid w:val="00F9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22D8F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Times New Roman"/>
      <w:b w:val="0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B22D8F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0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0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06"/>
    <w:rPr>
      <w:rFonts w:ascii="Segoe UI" w:eastAsiaTheme="minorEastAsia" w:hAnsi="Segoe UI" w:cs="Segoe UI"/>
      <w:b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FA"/>
    <w:pPr>
      <w:overflowPunct/>
      <w:autoSpaceDE/>
      <w:autoSpaceDN/>
      <w:adjustRightInd/>
      <w:spacing w:after="0"/>
      <w:textAlignment w:val="auto"/>
    </w:pPr>
    <w:rPr>
      <w:rFonts w:asciiTheme="minorHAnsi" w:eastAsiaTheme="minorEastAsia" w:hAnsiTheme="minorHAnsi" w:cstheme="minorBidi"/>
      <w:b/>
      <w:bCs/>
      <w:color w:val="44546A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FA"/>
    <w:rPr>
      <w:rFonts w:ascii="Arial" w:eastAsiaTheme="minorEastAsia" w:hAnsi="Arial" w:cs="Times New Roman"/>
      <w:b/>
      <w:bCs/>
      <w:color w:val="44546A" w:themeColor="text2"/>
      <w:sz w:val="20"/>
      <w:szCs w:val="20"/>
    </w:rPr>
  </w:style>
  <w:style w:type="paragraph" w:customStyle="1" w:styleId="Default">
    <w:name w:val="Default"/>
    <w:rsid w:val="00692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2A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2470-A2BD-49F1-AC05-99C95E4D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Matschke</dc:creator>
  <cp:lastModifiedBy>ntata</cp:lastModifiedBy>
  <cp:revision>2</cp:revision>
  <cp:lastPrinted>2022-08-29T08:10:00Z</cp:lastPrinted>
  <dcterms:created xsi:type="dcterms:W3CDTF">2022-08-29T11:05:00Z</dcterms:created>
  <dcterms:modified xsi:type="dcterms:W3CDTF">2022-08-29T11:05:00Z</dcterms:modified>
</cp:coreProperties>
</file>