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A3" w:rsidRDefault="00FF79A3" w:rsidP="00FF79A3">
      <w:pPr>
        <w:jc w:val="center"/>
        <w:rPr>
          <w:rFonts w:ascii="Britannic Bold" w:hAnsi="Britannic Bold"/>
          <w:b/>
          <w:sz w:val="48"/>
          <w:szCs w:val="48"/>
        </w:rPr>
      </w:pPr>
      <w:r>
        <w:rPr>
          <w:rFonts w:ascii="Britannic Bold" w:hAnsi="Britannic Bold"/>
          <w:b/>
          <w:noProof/>
          <w:sz w:val="48"/>
          <w:szCs w:val="48"/>
          <w:lang w:eastAsia="en-ZA"/>
        </w:rPr>
        <w:drawing>
          <wp:inline distT="0" distB="0" distL="0" distR="0" wp14:anchorId="11541894" wp14:editId="623F981E">
            <wp:extent cx="1743075" cy="223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 manipulate this LOGO_300dpi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489" cy="226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A3" w:rsidRDefault="003D3443" w:rsidP="00FF79A3">
      <w:pPr>
        <w:jc w:val="center"/>
        <w:rPr>
          <w:rFonts w:ascii="Britannic Bold" w:hAnsi="Britannic Bold"/>
          <w:b/>
          <w:sz w:val="48"/>
          <w:szCs w:val="48"/>
        </w:rPr>
      </w:pPr>
      <w:r>
        <w:rPr>
          <w:rFonts w:ascii="Britannic Bold" w:hAnsi="Britannic Bold"/>
          <w:b/>
          <w:sz w:val="48"/>
          <w:szCs w:val="48"/>
        </w:rPr>
        <w:t>Eco-Committee</w:t>
      </w:r>
      <w:bookmarkStart w:id="0" w:name="_GoBack"/>
      <w:bookmarkEnd w:id="0"/>
    </w:p>
    <w:p w:rsidR="003D3443" w:rsidRDefault="003D3443" w:rsidP="00FF79A3">
      <w:pPr>
        <w:jc w:val="center"/>
        <w:rPr>
          <w:rFonts w:ascii="Britannic Bold" w:hAnsi="Britannic Bold"/>
          <w:b/>
          <w:sz w:val="48"/>
          <w:szCs w:val="48"/>
        </w:rPr>
      </w:pPr>
      <w:r>
        <w:rPr>
          <w:rFonts w:ascii="Britannic Bold" w:hAnsi="Britannic Bold"/>
          <w:b/>
          <w:sz w:val="48"/>
          <w:szCs w:val="48"/>
        </w:rPr>
        <w:t>2022</w:t>
      </w:r>
    </w:p>
    <w:p w:rsidR="00FF79A3" w:rsidRDefault="00FF79A3" w:rsidP="00FF79A3">
      <w:pPr>
        <w:jc w:val="center"/>
      </w:pPr>
    </w:p>
    <w:p w:rsidR="00FF79A3" w:rsidRPr="00FF79A3" w:rsidRDefault="00FF79A3" w:rsidP="00FF79A3">
      <w:pPr>
        <w:rPr>
          <w:rFonts w:ascii="Britannic Bold" w:hAnsi="Britannic Bold"/>
          <w:sz w:val="40"/>
          <w:szCs w:val="40"/>
        </w:rPr>
      </w:pPr>
      <w:r w:rsidRPr="00FF79A3">
        <w:rPr>
          <w:rFonts w:ascii="Britannic Bold" w:hAnsi="Britannic Bold"/>
          <w:sz w:val="40"/>
          <w:szCs w:val="40"/>
        </w:rPr>
        <w:t>ADULT ACTION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79A3" w:rsidTr="00FF79A3">
        <w:tc>
          <w:tcPr>
            <w:tcW w:w="4508" w:type="dxa"/>
          </w:tcPr>
          <w:p w:rsidR="00FF79A3" w:rsidRDefault="00FF79A3">
            <w:r>
              <w:t xml:space="preserve">Jane </w:t>
            </w:r>
            <w:proofErr w:type="spellStart"/>
            <w:r>
              <w:t>Teixeira</w:t>
            </w:r>
            <w:proofErr w:type="spellEnd"/>
          </w:p>
        </w:tc>
        <w:tc>
          <w:tcPr>
            <w:tcW w:w="4508" w:type="dxa"/>
          </w:tcPr>
          <w:p w:rsidR="00FF79A3" w:rsidRDefault="00FF79A3">
            <w:r>
              <w:t>Teacher (Environmental education coordinator)</w:t>
            </w:r>
          </w:p>
        </w:tc>
      </w:tr>
      <w:tr w:rsidR="00FF79A3" w:rsidTr="00FF79A3">
        <w:tc>
          <w:tcPr>
            <w:tcW w:w="4508" w:type="dxa"/>
          </w:tcPr>
          <w:p w:rsidR="00FF79A3" w:rsidRDefault="00FF79A3">
            <w:r>
              <w:t>Leila Roberts</w:t>
            </w:r>
          </w:p>
        </w:tc>
        <w:tc>
          <w:tcPr>
            <w:tcW w:w="4508" w:type="dxa"/>
          </w:tcPr>
          <w:p w:rsidR="00FF79A3" w:rsidRDefault="00FF79A3">
            <w:r>
              <w:t>Student teacher (Veggie Club facilitator)</w:t>
            </w:r>
          </w:p>
        </w:tc>
      </w:tr>
      <w:tr w:rsidR="00FF79A3" w:rsidTr="00FF79A3">
        <w:tc>
          <w:tcPr>
            <w:tcW w:w="4508" w:type="dxa"/>
          </w:tcPr>
          <w:p w:rsidR="00FF79A3" w:rsidRDefault="00FF79A3">
            <w:r>
              <w:t xml:space="preserve">Catherine </w:t>
            </w:r>
            <w:proofErr w:type="spellStart"/>
            <w:r>
              <w:t>Bondesio</w:t>
            </w:r>
            <w:proofErr w:type="spellEnd"/>
          </w:p>
        </w:tc>
        <w:tc>
          <w:tcPr>
            <w:tcW w:w="4508" w:type="dxa"/>
          </w:tcPr>
          <w:p w:rsidR="00FF79A3" w:rsidRDefault="00FF79A3">
            <w:r>
              <w:t>Parent (Chair of the Governing Body)</w:t>
            </w:r>
          </w:p>
        </w:tc>
      </w:tr>
      <w:tr w:rsidR="00FF79A3" w:rsidTr="00FF79A3">
        <w:tc>
          <w:tcPr>
            <w:tcW w:w="4508" w:type="dxa"/>
          </w:tcPr>
          <w:p w:rsidR="00FF79A3" w:rsidRDefault="00FF79A3">
            <w:r>
              <w:t>Erika Brown</w:t>
            </w:r>
          </w:p>
        </w:tc>
        <w:tc>
          <w:tcPr>
            <w:tcW w:w="4508" w:type="dxa"/>
          </w:tcPr>
          <w:p w:rsidR="00FF79A3" w:rsidRDefault="00FF79A3">
            <w:r>
              <w:t>Parent</w:t>
            </w:r>
          </w:p>
        </w:tc>
      </w:tr>
      <w:tr w:rsidR="00FF79A3" w:rsidTr="00FF79A3">
        <w:tc>
          <w:tcPr>
            <w:tcW w:w="4508" w:type="dxa"/>
          </w:tcPr>
          <w:p w:rsidR="00FF79A3" w:rsidRDefault="00FF79A3">
            <w:r>
              <w:t xml:space="preserve">Andrew </w:t>
            </w:r>
            <w:proofErr w:type="spellStart"/>
            <w:r>
              <w:t>Kesner</w:t>
            </w:r>
            <w:proofErr w:type="spellEnd"/>
          </w:p>
        </w:tc>
        <w:tc>
          <w:tcPr>
            <w:tcW w:w="4508" w:type="dxa"/>
          </w:tcPr>
          <w:p w:rsidR="00FF79A3" w:rsidRDefault="00FF79A3">
            <w:r>
              <w:t>Groundsman</w:t>
            </w:r>
          </w:p>
        </w:tc>
      </w:tr>
    </w:tbl>
    <w:p w:rsidR="00FF79A3" w:rsidRPr="00FF79A3" w:rsidRDefault="00FF79A3">
      <w:pPr>
        <w:rPr>
          <w:rFonts w:ascii="Britannic Bold" w:hAnsi="Britannic Bold"/>
          <w:sz w:val="40"/>
          <w:szCs w:val="40"/>
        </w:rPr>
      </w:pPr>
    </w:p>
    <w:p w:rsidR="00FF79A3" w:rsidRPr="00FF79A3" w:rsidRDefault="00FF79A3">
      <w:pPr>
        <w:rPr>
          <w:rFonts w:ascii="Britannic Bold" w:hAnsi="Britannic Bold"/>
          <w:sz w:val="40"/>
          <w:szCs w:val="40"/>
        </w:rPr>
      </w:pPr>
      <w:r w:rsidRPr="00FF79A3">
        <w:rPr>
          <w:rFonts w:ascii="Britannic Bold" w:hAnsi="Britannic Bold"/>
          <w:sz w:val="40"/>
          <w:szCs w:val="40"/>
        </w:rPr>
        <w:t>LEARNER ACTION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79A3" w:rsidTr="00FF79A3">
        <w:tc>
          <w:tcPr>
            <w:tcW w:w="4508" w:type="dxa"/>
          </w:tcPr>
          <w:p w:rsidR="00FF79A3" w:rsidRDefault="00FF79A3">
            <w:r>
              <w:t xml:space="preserve">Taya </w:t>
            </w:r>
            <w:proofErr w:type="spellStart"/>
            <w:r>
              <w:t>Wellburn</w:t>
            </w:r>
            <w:proofErr w:type="spellEnd"/>
          </w:p>
        </w:tc>
        <w:tc>
          <w:tcPr>
            <w:tcW w:w="4508" w:type="dxa"/>
          </w:tcPr>
          <w:p w:rsidR="00FF79A3" w:rsidRDefault="00FF79A3">
            <w:r>
              <w:t>Grade 7 student leader</w:t>
            </w:r>
          </w:p>
        </w:tc>
      </w:tr>
      <w:tr w:rsidR="00FF79A3" w:rsidTr="00FF79A3">
        <w:tc>
          <w:tcPr>
            <w:tcW w:w="4508" w:type="dxa"/>
          </w:tcPr>
          <w:p w:rsidR="00FF79A3" w:rsidRDefault="00FF79A3">
            <w:proofErr w:type="spellStart"/>
            <w:r>
              <w:t>Mihlali</w:t>
            </w:r>
            <w:proofErr w:type="spellEnd"/>
            <w:r>
              <w:t xml:space="preserve"> </w:t>
            </w:r>
            <w:proofErr w:type="spellStart"/>
            <w:r>
              <w:t>Mgwali</w:t>
            </w:r>
            <w:proofErr w:type="spellEnd"/>
          </w:p>
        </w:tc>
        <w:tc>
          <w:tcPr>
            <w:tcW w:w="4508" w:type="dxa"/>
          </w:tcPr>
          <w:p w:rsidR="00FF79A3" w:rsidRDefault="00FF79A3">
            <w:r>
              <w:t>Grade 7 student leader</w:t>
            </w:r>
          </w:p>
        </w:tc>
      </w:tr>
      <w:tr w:rsidR="00FF79A3" w:rsidTr="00FF79A3">
        <w:tc>
          <w:tcPr>
            <w:tcW w:w="4508" w:type="dxa"/>
          </w:tcPr>
          <w:p w:rsidR="00FF79A3" w:rsidRDefault="00FF79A3">
            <w:r>
              <w:t>Ashley Radcliffe</w:t>
            </w:r>
          </w:p>
        </w:tc>
        <w:tc>
          <w:tcPr>
            <w:tcW w:w="4508" w:type="dxa"/>
          </w:tcPr>
          <w:p w:rsidR="00FF79A3" w:rsidRDefault="00FF79A3">
            <w:r>
              <w:t>Grade 7 student leader</w:t>
            </w:r>
          </w:p>
        </w:tc>
      </w:tr>
      <w:tr w:rsidR="00FF79A3" w:rsidTr="00FF79A3">
        <w:tc>
          <w:tcPr>
            <w:tcW w:w="4508" w:type="dxa"/>
          </w:tcPr>
          <w:p w:rsidR="00FF79A3" w:rsidRDefault="00FF79A3">
            <w:r>
              <w:t xml:space="preserve">Bryan </w:t>
            </w:r>
            <w:proofErr w:type="spellStart"/>
            <w:r>
              <w:t>Niemand</w:t>
            </w:r>
            <w:proofErr w:type="spellEnd"/>
          </w:p>
        </w:tc>
        <w:tc>
          <w:tcPr>
            <w:tcW w:w="4508" w:type="dxa"/>
          </w:tcPr>
          <w:p w:rsidR="00FF79A3" w:rsidRDefault="00FF79A3">
            <w:r>
              <w:t>Grade 7 student leader</w:t>
            </w:r>
          </w:p>
        </w:tc>
      </w:tr>
      <w:tr w:rsidR="00FF79A3" w:rsidTr="00FF79A3">
        <w:tc>
          <w:tcPr>
            <w:tcW w:w="4508" w:type="dxa"/>
          </w:tcPr>
          <w:p w:rsidR="00FF79A3" w:rsidRDefault="00FF79A3">
            <w:r>
              <w:t xml:space="preserve">Patience </w:t>
            </w:r>
            <w:proofErr w:type="spellStart"/>
            <w:r>
              <w:t>Mutuze</w:t>
            </w:r>
            <w:proofErr w:type="spellEnd"/>
          </w:p>
        </w:tc>
        <w:tc>
          <w:tcPr>
            <w:tcW w:w="4508" w:type="dxa"/>
          </w:tcPr>
          <w:p w:rsidR="00FF79A3" w:rsidRDefault="00FF79A3">
            <w:r>
              <w:t>Grade 7 student leader</w:t>
            </w:r>
          </w:p>
        </w:tc>
      </w:tr>
    </w:tbl>
    <w:p w:rsidR="00FF79A3" w:rsidRDefault="00FF79A3"/>
    <w:sectPr w:rsidR="00FF7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A3"/>
    <w:rsid w:val="000D7E97"/>
    <w:rsid w:val="00372E8A"/>
    <w:rsid w:val="003D344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8DEC8"/>
  <w15:chartTrackingRefBased/>
  <w15:docId w15:val="{8B1B510F-79CE-4D38-AD17-7C80E12F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2022-08-21T17:40:00Z</dcterms:created>
  <dcterms:modified xsi:type="dcterms:W3CDTF">2022-08-21T17:52:00Z</dcterms:modified>
</cp:coreProperties>
</file>